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BB96295" w14:textId="77777777" w:rsidR="003A7798" w:rsidRDefault="00000000">
      <w:pPr>
        <w:spacing w:after="40"/>
        <w:jc w:val="center"/>
        <w:rPr>
          <w:rFonts w:ascii="Arial" w:eastAsia="Arial" w:hAnsi="Arial" w:cs="Arial"/>
          <w:b/>
          <w:bCs/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COMPLEMENTO DI SVILUPPO RURALE PER L’UMBRIA 2023-2027</w:t>
      </w:r>
    </w:p>
    <w:p w14:paraId="3207A4FA" w14:textId="77777777" w:rsidR="003A7798" w:rsidRDefault="00000000">
      <w:pPr>
        <w:spacing w:after="160"/>
        <w:jc w:val="center"/>
        <w:rPr>
          <w:rFonts w:ascii="Arial" w:eastAsia="Arial" w:hAnsi="Arial" w:cs="Arial"/>
          <w:b/>
          <w:bCs/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Intervento SRG08 – Sostegno ad azioni pilota e di collaudo dell’innovazione</w:t>
      </w:r>
    </w:p>
    <w:p w14:paraId="6A50E329" w14:textId="77777777" w:rsidR="003A7798" w:rsidRDefault="003A7798">
      <w:pPr>
        <w:pBdr>
          <w:top w:val="nil"/>
          <w:left w:val="nil"/>
          <w:bottom w:val="nil"/>
          <w:right w:val="nil"/>
          <w:between w:val="nil"/>
        </w:pBdr>
        <w:spacing w:before="69"/>
        <w:rPr>
          <w:rFonts w:ascii="Times New Roman" w:eastAsia="Times New Roman" w:hAnsi="Times New Roman" w:cs="Times New Roman"/>
          <w:color w:val="000000"/>
          <w:sz w:val="20"/>
          <w:szCs w:val="20"/>
        </w:rPr>
      </w:pPr>
    </w:p>
    <w:p w14:paraId="3C277BA7" w14:textId="77777777" w:rsidR="003A7798" w:rsidRDefault="00000000">
      <w:pPr>
        <w:spacing w:before="1" w:line="242" w:lineRule="auto"/>
        <w:ind w:right="3" w:firstLine="5"/>
        <w:jc w:val="center"/>
        <w:rPr>
          <w:rFonts w:ascii="Arial" w:eastAsia="Arial" w:hAnsi="Arial" w:cs="Arial"/>
          <w:b/>
          <w:bCs/>
          <w:sz w:val="24"/>
          <w:szCs w:val="24"/>
        </w:rPr>
      </w:pPr>
      <w:r>
        <w:rPr>
          <w:rFonts w:ascii="Arial" w:eastAsia="Arial" w:hAnsi="Arial" w:cs="Arial"/>
          <w:b/>
          <w:bCs/>
          <w:sz w:val="24"/>
          <w:szCs w:val="24"/>
        </w:rPr>
        <w:t>Dichiarazione familiari conviventi</w:t>
      </w:r>
    </w:p>
    <w:p w14:paraId="51BF94C0" w14:textId="77777777" w:rsidR="003A7798" w:rsidRDefault="00000000">
      <w:pPr>
        <w:widowControl/>
        <w:spacing w:before="240" w:line="252" w:lineRule="auto"/>
        <w:ind w:right="3"/>
        <w:jc w:val="center"/>
        <w:rPr>
          <w:rFonts w:ascii="Arial" w:eastAsia="Arial" w:hAnsi="Arial" w:cs="Arial"/>
          <w:sz w:val="16"/>
          <w:szCs w:val="16"/>
        </w:rPr>
      </w:pPr>
      <w:r>
        <w:rPr>
          <w:rFonts w:ascii="Arial" w:eastAsia="Arial" w:hAnsi="Arial" w:cs="Arial"/>
          <w:sz w:val="16"/>
          <w:szCs w:val="16"/>
        </w:rPr>
        <w:t>DICHIARAZIONE SOSTITUTIVA DI CERTIFICAZIONE</w:t>
      </w:r>
    </w:p>
    <w:p w14:paraId="3DBA76D9" w14:textId="77777777" w:rsidR="003A7798" w:rsidRDefault="00000000">
      <w:pPr>
        <w:widowControl/>
        <w:spacing w:after="120" w:line="252" w:lineRule="auto"/>
        <w:ind w:right="3"/>
        <w:jc w:val="center"/>
        <w:rPr>
          <w:rFonts w:ascii="Arial" w:eastAsia="Arial" w:hAnsi="Arial" w:cs="Arial"/>
          <w:sz w:val="16"/>
          <w:szCs w:val="16"/>
        </w:rPr>
      </w:pPr>
      <w:r>
        <w:rPr>
          <w:rFonts w:ascii="Arial" w:eastAsia="Arial" w:hAnsi="Arial" w:cs="Arial"/>
          <w:sz w:val="16"/>
          <w:szCs w:val="16"/>
        </w:rPr>
        <w:t xml:space="preserve"> (D.P.R. n. 445 del 28.12.2000)</w:t>
      </w:r>
    </w:p>
    <w:p w14:paraId="356E284B" w14:textId="77777777" w:rsidR="003A7798" w:rsidRDefault="003A7798">
      <w:pPr>
        <w:spacing w:before="71"/>
        <w:rPr>
          <w:rFonts w:ascii="Arial" w:eastAsia="Arial" w:hAnsi="Arial" w:cs="Arial"/>
          <w:sz w:val="20"/>
          <w:szCs w:val="20"/>
        </w:rPr>
      </w:pPr>
    </w:p>
    <w:p w14:paraId="5E0C8755" w14:textId="77777777" w:rsidR="003A7798" w:rsidRDefault="00000000">
      <w:pPr>
        <w:tabs>
          <w:tab w:val="left" w:pos="7224"/>
          <w:tab w:val="left" w:pos="9005"/>
        </w:tabs>
        <w:spacing w:before="1" w:line="480" w:lineRule="auto"/>
        <w:ind w:left="138" w:right="71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_</w:t>
      </w:r>
      <w:proofErr w:type="spellStart"/>
      <w:r>
        <w:rPr>
          <w:rFonts w:ascii="Arial" w:eastAsia="Arial" w:hAnsi="Arial" w:cs="Arial"/>
          <w:sz w:val="20"/>
          <w:szCs w:val="20"/>
        </w:rPr>
        <w:t>l_sottoscritt</w:t>
      </w:r>
      <w:proofErr w:type="spellEnd"/>
      <w:r>
        <w:rPr>
          <w:rFonts w:ascii="Arial" w:eastAsia="Arial" w:hAnsi="Arial" w:cs="Arial"/>
          <w:sz w:val="20"/>
          <w:szCs w:val="20"/>
        </w:rPr>
        <w:t>_</w:t>
      </w:r>
      <w:proofErr w:type="gramStart"/>
      <w:r>
        <w:rPr>
          <w:rFonts w:ascii="Arial" w:eastAsia="Arial" w:hAnsi="Arial" w:cs="Arial"/>
          <w:sz w:val="20"/>
          <w:szCs w:val="20"/>
        </w:rPr>
        <w:t>_(</w:t>
      </w:r>
      <w:proofErr w:type="gramEnd"/>
      <w:r>
        <w:rPr>
          <w:rFonts w:ascii="Arial" w:eastAsia="Arial" w:hAnsi="Arial" w:cs="Arial"/>
          <w:sz w:val="20"/>
          <w:szCs w:val="20"/>
        </w:rPr>
        <w:t>nome e cognome) __________________________________________________________________</w:t>
      </w:r>
    </w:p>
    <w:p w14:paraId="21B0A9AA" w14:textId="77777777" w:rsidR="003A7798" w:rsidRDefault="00000000">
      <w:pPr>
        <w:tabs>
          <w:tab w:val="left" w:pos="839"/>
          <w:tab w:val="left" w:pos="1269"/>
          <w:tab w:val="left" w:pos="4260"/>
          <w:tab w:val="left" w:pos="6036"/>
          <w:tab w:val="left" w:pos="6367"/>
          <w:tab w:val="left" w:pos="7198"/>
          <w:tab w:val="left" w:pos="8794"/>
        </w:tabs>
        <w:spacing w:before="111" w:line="480" w:lineRule="auto"/>
        <w:ind w:left="138" w:right="712"/>
        <w:jc w:val="both"/>
        <w:rPr>
          <w:rFonts w:ascii="Arial" w:eastAsia="Arial" w:hAnsi="Arial" w:cs="Arial"/>
          <w:sz w:val="20"/>
          <w:szCs w:val="20"/>
        </w:rPr>
      </w:pPr>
      <w:proofErr w:type="spellStart"/>
      <w:r>
        <w:rPr>
          <w:rFonts w:ascii="Arial" w:eastAsia="Arial" w:hAnsi="Arial" w:cs="Arial"/>
          <w:sz w:val="20"/>
          <w:szCs w:val="20"/>
        </w:rPr>
        <w:t>nat</w:t>
      </w:r>
      <w:proofErr w:type="spellEnd"/>
      <w:r>
        <w:rPr>
          <w:rFonts w:ascii="Arial" w:eastAsia="Arial" w:hAnsi="Arial" w:cs="Arial"/>
          <w:sz w:val="20"/>
          <w:szCs w:val="20"/>
        </w:rPr>
        <w:t>_</w:t>
      </w:r>
      <w:r>
        <w:rPr>
          <w:rFonts w:ascii="Arial" w:eastAsia="Arial" w:hAnsi="Arial" w:cs="Arial"/>
          <w:sz w:val="20"/>
          <w:szCs w:val="20"/>
        </w:rPr>
        <w:tab/>
        <w:t>a ___________Prov. _____________</w:t>
      </w:r>
      <w:r>
        <w:rPr>
          <w:rFonts w:ascii="Arial" w:eastAsia="Arial" w:hAnsi="Arial" w:cs="Arial"/>
          <w:sz w:val="20"/>
          <w:szCs w:val="20"/>
        </w:rPr>
        <w:tab/>
        <w:t>il</w:t>
      </w:r>
      <w:r>
        <w:rPr>
          <w:rFonts w:ascii="Arial" w:eastAsia="Arial" w:hAnsi="Arial" w:cs="Arial"/>
          <w:sz w:val="20"/>
          <w:szCs w:val="20"/>
          <w:u w:val="single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_______</w:t>
      </w:r>
      <w:r>
        <w:rPr>
          <w:rFonts w:ascii="Arial" w:eastAsia="Arial" w:hAnsi="Arial" w:cs="Arial"/>
          <w:sz w:val="20"/>
          <w:szCs w:val="20"/>
          <w:u w:val="single"/>
        </w:rPr>
        <w:t xml:space="preserve"> </w:t>
      </w:r>
      <w:r>
        <w:rPr>
          <w:rFonts w:ascii="Arial" w:eastAsia="Arial" w:hAnsi="Arial" w:cs="Arial"/>
          <w:sz w:val="20"/>
          <w:szCs w:val="20"/>
        </w:rPr>
        <w:t xml:space="preserve">residente a </w:t>
      </w:r>
      <w:r>
        <w:rPr>
          <w:rFonts w:ascii="Arial" w:eastAsia="Arial" w:hAnsi="Arial" w:cs="Arial"/>
          <w:sz w:val="20"/>
          <w:szCs w:val="20"/>
          <w:u w:val="single"/>
        </w:rPr>
        <w:tab/>
      </w:r>
      <w:r>
        <w:rPr>
          <w:rFonts w:ascii="Arial" w:eastAsia="Arial" w:hAnsi="Arial" w:cs="Arial"/>
          <w:sz w:val="20"/>
          <w:szCs w:val="20"/>
        </w:rPr>
        <w:t>_via/</w:t>
      </w:r>
      <w:proofErr w:type="spellStart"/>
      <w:r>
        <w:rPr>
          <w:rFonts w:ascii="Arial" w:eastAsia="Arial" w:hAnsi="Arial" w:cs="Arial"/>
          <w:sz w:val="20"/>
          <w:szCs w:val="20"/>
        </w:rPr>
        <w:t>piazza________n.________in</w:t>
      </w:r>
      <w:proofErr w:type="spellEnd"/>
      <w:r>
        <w:rPr>
          <w:rFonts w:ascii="Arial" w:eastAsia="Arial" w:hAnsi="Arial" w:cs="Arial"/>
          <w:sz w:val="20"/>
          <w:szCs w:val="20"/>
        </w:rPr>
        <w:t xml:space="preserve"> qualità di _________________________della ditta ________________________________________________</w:t>
      </w:r>
    </w:p>
    <w:p w14:paraId="116993CF" w14:textId="77777777" w:rsidR="003A7798" w:rsidRDefault="003A7798">
      <w:pPr>
        <w:spacing w:before="1"/>
        <w:ind w:right="712"/>
        <w:rPr>
          <w:rFonts w:ascii="Arial" w:eastAsia="Arial" w:hAnsi="Arial" w:cs="Arial"/>
          <w:sz w:val="20"/>
          <w:szCs w:val="20"/>
        </w:rPr>
      </w:pPr>
    </w:p>
    <w:p w14:paraId="1A5836C1" w14:textId="77777777" w:rsidR="003A7798" w:rsidRDefault="0000000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138" w:right="712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consapevole delle sanzioni penali in caso di dichiarazioni false e della conseguente decadenza dai benefici eventualmente conseguiti (ai sensi degli artt. 75 e 76 D.P.R. 445/2000) sotto la propria responsabilità</w:t>
      </w:r>
    </w:p>
    <w:p w14:paraId="453959B0" w14:textId="77777777" w:rsidR="003A7798" w:rsidRDefault="003A7798">
      <w:pPr>
        <w:spacing w:before="3"/>
        <w:ind w:right="712"/>
        <w:rPr>
          <w:rFonts w:ascii="Arial" w:eastAsia="Arial" w:hAnsi="Arial" w:cs="Arial"/>
          <w:b/>
          <w:bCs/>
          <w:sz w:val="20"/>
          <w:szCs w:val="20"/>
        </w:rPr>
      </w:pPr>
    </w:p>
    <w:p w14:paraId="44328B08" w14:textId="77777777" w:rsidR="003A7798" w:rsidRDefault="00000000">
      <w:pPr>
        <w:pBdr>
          <w:top w:val="nil"/>
          <w:left w:val="nil"/>
          <w:bottom w:val="nil"/>
          <w:right w:val="nil"/>
          <w:between w:val="nil"/>
        </w:pBdr>
        <w:ind w:right="712"/>
        <w:jc w:val="center"/>
        <w:rPr>
          <w:rFonts w:ascii="Arial" w:eastAsia="Arial" w:hAnsi="Arial" w:cs="Arial"/>
          <w:b/>
          <w:bCs/>
          <w:color w:val="000000"/>
          <w:sz w:val="20"/>
          <w:szCs w:val="20"/>
        </w:rPr>
      </w:pPr>
      <w:r>
        <w:rPr>
          <w:rFonts w:ascii="Arial" w:eastAsia="Arial" w:hAnsi="Arial" w:cs="Arial"/>
          <w:b/>
          <w:bCs/>
          <w:color w:val="000000"/>
          <w:sz w:val="20"/>
          <w:szCs w:val="20"/>
        </w:rPr>
        <w:t>DICHIARA</w:t>
      </w:r>
    </w:p>
    <w:p w14:paraId="620C806E" w14:textId="77777777" w:rsidR="003A7798" w:rsidRDefault="003A7798">
      <w:pPr>
        <w:spacing w:before="10"/>
        <w:rPr>
          <w:rFonts w:ascii="Arial" w:eastAsia="Arial" w:hAnsi="Arial" w:cs="Arial"/>
          <w:b/>
          <w:bCs/>
          <w:sz w:val="20"/>
          <w:szCs w:val="20"/>
        </w:rPr>
      </w:pPr>
    </w:p>
    <w:p w14:paraId="14A7E397" w14:textId="77777777" w:rsidR="003A7798" w:rsidRDefault="00000000">
      <w:pPr>
        <w:spacing w:before="1"/>
        <w:ind w:left="138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ai sensi del </w:t>
      </w:r>
      <w:proofErr w:type="spellStart"/>
      <w:r>
        <w:rPr>
          <w:rFonts w:ascii="Arial" w:eastAsia="Arial" w:hAnsi="Arial" w:cs="Arial"/>
          <w:sz w:val="20"/>
          <w:szCs w:val="20"/>
        </w:rPr>
        <w:t>D.Lgs</w:t>
      </w:r>
      <w:proofErr w:type="spellEnd"/>
      <w:r>
        <w:rPr>
          <w:rFonts w:ascii="Arial" w:eastAsia="Arial" w:hAnsi="Arial" w:cs="Arial"/>
          <w:sz w:val="20"/>
          <w:szCs w:val="20"/>
        </w:rPr>
        <w:t xml:space="preserve"> 159/2011 di avere i seguenti familiari conviventi di maggiore età (1):</w:t>
      </w:r>
    </w:p>
    <w:p w14:paraId="07D2D35A" w14:textId="77777777" w:rsidR="003A7798" w:rsidRDefault="003A7798">
      <w:pPr>
        <w:spacing w:before="6" w:after="1"/>
        <w:rPr>
          <w:rFonts w:ascii="Arial" w:eastAsia="Arial" w:hAnsi="Arial" w:cs="Arial"/>
          <w:sz w:val="20"/>
          <w:szCs w:val="20"/>
        </w:rPr>
      </w:pPr>
    </w:p>
    <w:tbl>
      <w:tblPr>
        <w:tblStyle w:val="a"/>
        <w:tblW w:w="9785" w:type="dxa"/>
        <w:tblInd w:w="158" w:type="dxa"/>
        <w:tblBorders>
          <w:top w:val="single" w:sz="4" w:space="0" w:color="D9D9D9"/>
          <w:left w:val="single" w:sz="4" w:space="0" w:color="D9D9D9"/>
          <w:bottom w:val="single" w:sz="4" w:space="0" w:color="D9D9D9"/>
          <w:right w:val="single" w:sz="4" w:space="0" w:color="D9D9D9"/>
          <w:insideH w:val="single" w:sz="4" w:space="0" w:color="D9D9D9"/>
          <w:insideV w:val="single" w:sz="4" w:space="0" w:color="D9D9D9"/>
        </w:tblBorders>
        <w:tblLayout w:type="fixed"/>
        <w:tblLook w:val="0000" w:firstRow="0" w:lastRow="0" w:firstColumn="0" w:lastColumn="0" w:noHBand="0" w:noVBand="0"/>
      </w:tblPr>
      <w:tblGrid>
        <w:gridCol w:w="1846"/>
        <w:gridCol w:w="1669"/>
        <w:gridCol w:w="1702"/>
        <w:gridCol w:w="1560"/>
        <w:gridCol w:w="3008"/>
      </w:tblGrid>
      <w:tr w:rsidR="003A7798" w14:paraId="5F8D693F" w14:textId="77777777">
        <w:trPr>
          <w:trHeight w:val="458"/>
        </w:trPr>
        <w:tc>
          <w:tcPr>
            <w:tcW w:w="1846" w:type="dxa"/>
            <w:shd w:val="clear" w:color="auto" w:fill="F2F2F2"/>
            <w:vAlign w:val="center"/>
          </w:tcPr>
          <w:p w14:paraId="3E02DFB7" w14:textId="77777777" w:rsidR="003A779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29" w:lineRule="auto"/>
              <w:ind w:left="230"/>
              <w:jc w:val="center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Cognome</w:t>
            </w:r>
          </w:p>
        </w:tc>
        <w:tc>
          <w:tcPr>
            <w:tcW w:w="1669" w:type="dxa"/>
            <w:shd w:val="clear" w:color="auto" w:fill="F2F2F2"/>
            <w:vAlign w:val="center"/>
          </w:tcPr>
          <w:p w14:paraId="0F4D35EB" w14:textId="77777777" w:rsidR="003A779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29" w:lineRule="auto"/>
              <w:ind w:left="225"/>
              <w:jc w:val="center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Nome</w:t>
            </w:r>
          </w:p>
        </w:tc>
        <w:tc>
          <w:tcPr>
            <w:tcW w:w="1702" w:type="dxa"/>
            <w:shd w:val="clear" w:color="auto" w:fill="F2F2F2"/>
            <w:vAlign w:val="center"/>
          </w:tcPr>
          <w:p w14:paraId="201A21F5" w14:textId="77777777" w:rsidR="003A779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22" w:lineRule="auto"/>
              <w:ind w:left="225"/>
              <w:jc w:val="center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Luogo di</w:t>
            </w:r>
          </w:p>
          <w:p w14:paraId="25958694" w14:textId="77777777" w:rsidR="003A779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16" w:lineRule="auto"/>
              <w:ind w:left="225"/>
              <w:jc w:val="center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nascita</w:t>
            </w:r>
          </w:p>
        </w:tc>
        <w:tc>
          <w:tcPr>
            <w:tcW w:w="1560" w:type="dxa"/>
            <w:shd w:val="clear" w:color="auto" w:fill="F2F2F2"/>
            <w:vAlign w:val="center"/>
          </w:tcPr>
          <w:p w14:paraId="745895AF" w14:textId="77777777" w:rsidR="003A779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11" w:lineRule="auto"/>
              <w:ind w:left="222"/>
              <w:jc w:val="center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Data di</w:t>
            </w:r>
          </w:p>
          <w:p w14:paraId="05734414" w14:textId="77777777" w:rsidR="003A779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27" w:lineRule="auto"/>
              <w:ind w:left="222"/>
              <w:jc w:val="center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nascita</w:t>
            </w:r>
          </w:p>
        </w:tc>
        <w:tc>
          <w:tcPr>
            <w:tcW w:w="3008" w:type="dxa"/>
            <w:shd w:val="clear" w:color="auto" w:fill="F2F2F2"/>
            <w:vAlign w:val="center"/>
          </w:tcPr>
          <w:p w14:paraId="32075D27" w14:textId="77777777" w:rsidR="003A779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29" w:lineRule="auto"/>
              <w:ind w:left="222"/>
              <w:jc w:val="center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Codice Fiscale</w:t>
            </w:r>
          </w:p>
        </w:tc>
      </w:tr>
      <w:tr w:rsidR="003A7798" w14:paraId="0269C6EA" w14:textId="77777777">
        <w:trPr>
          <w:trHeight w:val="457"/>
        </w:trPr>
        <w:tc>
          <w:tcPr>
            <w:tcW w:w="1846" w:type="dxa"/>
          </w:tcPr>
          <w:p w14:paraId="4F0B8C0C" w14:textId="77777777" w:rsidR="003A7798" w:rsidRDefault="003A77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669" w:type="dxa"/>
          </w:tcPr>
          <w:p w14:paraId="0908935C" w14:textId="77777777" w:rsidR="003A7798" w:rsidRDefault="003A77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702" w:type="dxa"/>
          </w:tcPr>
          <w:p w14:paraId="2909F296" w14:textId="77777777" w:rsidR="003A7798" w:rsidRDefault="003A77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560" w:type="dxa"/>
          </w:tcPr>
          <w:p w14:paraId="7DAC26E0" w14:textId="77777777" w:rsidR="003A7798" w:rsidRDefault="003A77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008" w:type="dxa"/>
          </w:tcPr>
          <w:p w14:paraId="505C5D07" w14:textId="77777777" w:rsidR="003A7798" w:rsidRDefault="003A77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</w:tr>
      <w:tr w:rsidR="003A7798" w14:paraId="6886A790" w14:textId="77777777">
        <w:trPr>
          <w:trHeight w:val="457"/>
        </w:trPr>
        <w:tc>
          <w:tcPr>
            <w:tcW w:w="1846" w:type="dxa"/>
          </w:tcPr>
          <w:p w14:paraId="2F00ABAB" w14:textId="77777777" w:rsidR="003A7798" w:rsidRDefault="003A77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669" w:type="dxa"/>
          </w:tcPr>
          <w:p w14:paraId="47C67C7D" w14:textId="77777777" w:rsidR="003A7798" w:rsidRDefault="003A77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702" w:type="dxa"/>
          </w:tcPr>
          <w:p w14:paraId="24A2AF30" w14:textId="77777777" w:rsidR="003A7798" w:rsidRDefault="003A77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560" w:type="dxa"/>
          </w:tcPr>
          <w:p w14:paraId="10278DDF" w14:textId="77777777" w:rsidR="003A7798" w:rsidRDefault="003A77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008" w:type="dxa"/>
          </w:tcPr>
          <w:p w14:paraId="587A57C9" w14:textId="77777777" w:rsidR="003A7798" w:rsidRDefault="003A77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</w:tr>
      <w:tr w:rsidR="003A7798" w14:paraId="4CB7A16D" w14:textId="77777777">
        <w:trPr>
          <w:trHeight w:val="460"/>
        </w:trPr>
        <w:tc>
          <w:tcPr>
            <w:tcW w:w="1846" w:type="dxa"/>
          </w:tcPr>
          <w:p w14:paraId="10D72E96" w14:textId="77777777" w:rsidR="003A7798" w:rsidRDefault="003A77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669" w:type="dxa"/>
          </w:tcPr>
          <w:p w14:paraId="2A22D9DB" w14:textId="77777777" w:rsidR="003A7798" w:rsidRDefault="003A77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702" w:type="dxa"/>
          </w:tcPr>
          <w:p w14:paraId="160C643A" w14:textId="77777777" w:rsidR="003A7798" w:rsidRDefault="003A77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560" w:type="dxa"/>
          </w:tcPr>
          <w:p w14:paraId="746DCB5A" w14:textId="77777777" w:rsidR="003A7798" w:rsidRDefault="003A77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008" w:type="dxa"/>
          </w:tcPr>
          <w:p w14:paraId="331F2412" w14:textId="77777777" w:rsidR="003A7798" w:rsidRDefault="003A77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</w:tr>
      <w:tr w:rsidR="003A7798" w14:paraId="359803E2" w14:textId="77777777">
        <w:trPr>
          <w:trHeight w:val="460"/>
        </w:trPr>
        <w:tc>
          <w:tcPr>
            <w:tcW w:w="1846" w:type="dxa"/>
          </w:tcPr>
          <w:p w14:paraId="3BB8B91A" w14:textId="77777777" w:rsidR="003A7798" w:rsidRDefault="003A77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669" w:type="dxa"/>
          </w:tcPr>
          <w:p w14:paraId="38A1E081" w14:textId="77777777" w:rsidR="003A7798" w:rsidRDefault="003A77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702" w:type="dxa"/>
          </w:tcPr>
          <w:p w14:paraId="352E8856" w14:textId="77777777" w:rsidR="003A7798" w:rsidRDefault="003A77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1560" w:type="dxa"/>
          </w:tcPr>
          <w:p w14:paraId="55310C0E" w14:textId="77777777" w:rsidR="003A7798" w:rsidRDefault="003A77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008" w:type="dxa"/>
          </w:tcPr>
          <w:p w14:paraId="55A8537F" w14:textId="77777777" w:rsidR="003A7798" w:rsidRDefault="003A77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</w:tr>
    </w:tbl>
    <w:p w14:paraId="23D9B94A" w14:textId="77777777" w:rsidR="003A7798" w:rsidRDefault="00000000">
      <w:pPr>
        <w:spacing w:before="4"/>
        <w:ind w:left="142"/>
        <w:rPr>
          <w:rFonts w:ascii="Arial" w:eastAsia="Arial" w:hAnsi="Arial" w:cs="Arial"/>
          <w:i/>
          <w:iCs/>
          <w:sz w:val="18"/>
          <w:szCs w:val="18"/>
        </w:rPr>
      </w:pPr>
      <w:r>
        <w:rPr>
          <w:rFonts w:ascii="Arial" w:eastAsia="Arial" w:hAnsi="Arial" w:cs="Arial"/>
          <w:i/>
          <w:iCs/>
          <w:sz w:val="18"/>
          <w:szCs w:val="18"/>
        </w:rPr>
        <w:t>(1) secondo le previsioni della tabella sottostante in relazione alle diverse figure giuridiche</w:t>
      </w:r>
    </w:p>
    <w:p w14:paraId="72A60A98" w14:textId="77777777" w:rsidR="003A7798" w:rsidRDefault="003A7798">
      <w:pPr>
        <w:spacing w:before="4"/>
        <w:rPr>
          <w:rFonts w:ascii="Arial" w:eastAsia="Arial" w:hAnsi="Arial" w:cs="Arial"/>
          <w:sz w:val="20"/>
          <w:szCs w:val="20"/>
        </w:rPr>
      </w:pPr>
    </w:p>
    <w:p w14:paraId="66F16AB1" w14:textId="77777777" w:rsidR="003A7798" w:rsidRDefault="00000000">
      <w:pPr>
        <w:pBdr>
          <w:top w:val="nil"/>
          <w:left w:val="nil"/>
          <w:bottom w:val="nil"/>
          <w:right w:val="nil"/>
          <w:between w:val="nil"/>
        </w:pBdr>
        <w:ind w:left="138" w:right="852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 xml:space="preserve">Il/la sottoscritto/a dichiara inoltre di essere informato/a, ai sensi del </w:t>
      </w:r>
      <w:proofErr w:type="spellStart"/>
      <w:r>
        <w:rPr>
          <w:rFonts w:ascii="Arial" w:eastAsia="Arial" w:hAnsi="Arial" w:cs="Arial"/>
          <w:color w:val="000000"/>
          <w:sz w:val="20"/>
          <w:szCs w:val="20"/>
        </w:rPr>
        <w:t>D.Lgs.</w:t>
      </w:r>
      <w:proofErr w:type="spellEnd"/>
      <w:r>
        <w:rPr>
          <w:rFonts w:ascii="Arial" w:eastAsia="Arial" w:hAnsi="Arial" w:cs="Arial"/>
          <w:color w:val="000000"/>
          <w:sz w:val="20"/>
          <w:szCs w:val="20"/>
        </w:rPr>
        <w:t xml:space="preserve"> n. 196/2003 (codice in materia di protezione di dati personali) che i dati personali raccolti saranno trattati, anche con strumenti informatici, esclusivamente nell’ambito del procedimento per il quale la presente dichiarazione viene resa.</w:t>
      </w:r>
    </w:p>
    <w:p w14:paraId="569703B5" w14:textId="77777777" w:rsidR="003A7798" w:rsidRDefault="003A7798">
      <w:pPr>
        <w:pBdr>
          <w:top w:val="nil"/>
          <w:left w:val="nil"/>
          <w:bottom w:val="nil"/>
          <w:right w:val="nil"/>
          <w:between w:val="nil"/>
        </w:pBdr>
        <w:ind w:left="138" w:right="852"/>
        <w:jc w:val="both"/>
        <w:rPr>
          <w:rFonts w:ascii="Arial" w:eastAsia="Arial" w:hAnsi="Arial" w:cs="Arial"/>
          <w:color w:val="000000"/>
          <w:sz w:val="20"/>
          <w:szCs w:val="20"/>
        </w:rPr>
      </w:pPr>
    </w:p>
    <w:p w14:paraId="7A7616CF" w14:textId="77777777" w:rsidR="003A7798" w:rsidRDefault="00000000">
      <w:pPr>
        <w:tabs>
          <w:tab w:val="left" w:pos="1896"/>
        </w:tabs>
        <w:spacing w:before="67"/>
        <w:ind w:left="138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Data </w:t>
      </w:r>
      <w:r>
        <w:rPr>
          <w:rFonts w:ascii="Arial" w:eastAsia="Arial" w:hAnsi="Arial" w:cs="Arial"/>
          <w:sz w:val="20"/>
          <w:szCs w:val="20"/>
          <w:u w:val="single"/>
        </w:rPr>
        <w:tab/>
      </w:r>
    </w:p>
    <w:p w14:paraId="1F55FE29" w14:textId="77777777" w:rsidR="003A7798" w:rsidRDefault="003A7798">
      <w:pPr>
        <w:ind w:left="5328"/>
        <w:rPr>
          <w:rFonts w:ascii="Arial" w:eastAsia="Arial" w:hAnsi="Arial" w:cs="Arial"/>
          <w:sz w:val="20"/>
          <w:szCs w:val="20"/>
        </w:rPr>
      </w:pPr>
    </w:p>
    <w:p w14:paraId="41042138" w14:textId="77777777" w:rsidR="003A7798" w:rsidRDefault="003A7798">
      <w:pPr>
        <w:ind w:left="5328"/>
        <w:rPr>
          <w:rFonts w:ascii="Arial" w:eastAsia="Arial" w:hAnsi="Arial" w:cs="Arial"/>
          <w:sz w:val="20"/>
          <w:szCs w:val="20"/>
        </w:rPr>
      </w:pPr>
    </w:p>
    <w:p w14:paraId="567B2F45" w14:textId="77777777" w:rsidR="003A7798" w:rsidRDefault="003A7798">
      <w:pPr>
        <w:ind w:left="5328"/>
        <w:rPr>
          <w:rFonts w:ascii="Arial" w:eastAsia="Arial" w:hAnsi="Arial" w:cs="Arial"/>
          <w:sz w:val="20"/>
          <w:szCs w:val="20"/>
        </w:rPr>
      </w:pPr>
    </w:p>
    <w:p w14:paraId="4ED1404F" w14:textId="77777777" w:rsidR="003A7798" w:rsidRDefault="003A7798">
      <w:pPr>
        <w:ind w:left="5328"/>
        <w:rPr>
          <w:rFonts w:ascii="Arial" w:eastAsia="Arial" w:hAnsi="Arial" w:cs="Arial"/>
          <w:sz w:val="20"/>
          <w:szCs w:val="20"/>
        </w:rPr>
      </w:pPr>
    </w:p>
    <w:p w14:paraId="4C9CF329" w14:textId="77777777" w:rsidR="003A7798" w:rsidRDefault="003A7798">
      <w:pPr>
        <w:ind w:left="5328"/>
        <w:rPr>
          <w:rFonts w:ascii="Arial" w:eastAsia="Arial" w:hAnsi="Arial" w:cs="Arial"/>
          <w:sz w:val="20"/>
          <w:szCs w:val="20"/>
        </w:rPr>
      </w:pPr>
    </w:p>
    <w:p w14:paraId="3C294B47" w14:textId="77777777" w:rsidR="003A7798" w:rsidRDefault="00000000">
      <w:pPr>
        <w:ind w:left="5328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firma leggibile del dichiarante</w:t>
      </w:r>
    </w:p>
    <w:p w14:paraId="1739C567" w14:textId="77777777" w:rsidR="003A7798" w:rsidRDefault="003A7798">
      <w:pPr>
        <w:spacing w:before="11"/>
        <w:rPr>
          <w:rFonts w:ascii="Arial" w:eastAsia="Arial" w:hAnsi="Arial" w:cs="Arial"/>
          <w:sz w:val="20"/>
          <w:szCs w:val="20"/>
        </w:rPr>
      </w:pPr>
    </w:p>
    <w:p w14:paraId="1E56B565" w14:textId="77777777" w:rsidR="003A7798" w:rsidRDefault="00000000">
      <w:pPr>
        <w:tabs>
          <w:tab w:val="left" w:pos="7435"/>
          <w:tab w:val="left" w:pos="9291"/>
        </w:tabs>
        <w:spacing w:after="240" w:line="242" w:lineRule="auto"/>
        <w:ind w:left="510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_______________________________________</w:t>
      </w:r>
    </w:p>
    <w:p w14:paraId="7F79A746" w14:textId="77777777" w:rsidR="003A7798" w:rsidRDefault="003A7798">
      <w:pPr>
        <w:pBdr>
          <w:top w:val="nil"/>
          <w:left w:val="nil"/>
          <w:bottom w:val="nil"/>
          <w:right w:val="nil"/>
          <w:between w:val="nil"/>
        </w:pBdr>
        <w:spacing w:before="30"/>
        <w:ind w:left="251" w:right="1281"/>
        <w:rPr>
          <w:rFonts w:ascii="Arial" w:eastAsia="Arial" w:hAnsi="Arial" w:cs="Arial"/>
          <w:b/>
          <w:bCs/>
          <w:color w:val="000000"/>
          <w:sz w:val="20"/>
          <w:szCs w:val="20"/>
        </w:rPr>
      </w:pPr>
    </w:p>
    <w:p w14:paraId="7913227C" w14:textId="77777777" w:rsidR="003A7798" w:rsidRDefault="00000000">
      <w:pPr>
        <w:pBdr>
          <w:top w:val="nil"/>
          <w:left w:val="nil"/>
          <w:bottom w:val="nil"/>
          <w:right w:val="nil"/>
          <w:between w:val="nil"/>
        </w:pBdr>
        <w:spacing w:before="30"/>
        <w:ind w:left="251" w:right="1281"/>
        <w:rPr>
          <w:rFonts w:ascii="Arial" w:eastAsia="Arial" w:hAnsi="Arial" w:cs="Arial"/>
          <w:b/>
          <w:bCs/>
          <w:color w:val="000000"/>
          <w:sz w:val="20"/>
          <w:szCs w:val="20"/>
        </w:rPr>
      </w:pPr>
      <w:r>
        <w:rPr>
          <w:rFonts w:ascii="Arial" w:eastAsia="Arial" w:hAnsi="Arial" w:cs="Arial"/>
          <w:b/>
          <w:bCs/>
          <w:color w:val="000000"/>
          <w:sz w:val="20"/>
          <w:szCs w:val="20"/>
        </w:rPr>
        <w:lastRenderedPageBreak/>
        <w:t xml:space="preserve">I nuovi controlli antimafia introdotti dal </w:t>
      </w:r>
      <w:proofErr w:type="spellStart"/>
      <w:r>
        <w:rPr>
          <w:rFonts w:ascii="Arial" w:eastAsia="Arial" w:hAnsi="Arial" w:cs="Arial"/>
          <w:b/>
          <w:bCs/>
          <w:color w:val="000000"/>
          <w:sz w:val="20"/>
          <w:szCs w:val="20"/>
        </w:rPr>
        <w:t>D.Lgs</w:t>
      </w:r>
      <w:proofErr w:type="spellEnd"/>
      <w:r>
        <w:rPr>
          <w:rFonts w:ascii="Arial" w:eastAsia="Arial" w:hAnsi="Arial" w:cs="Arial"/>
          <w:b/>
          <w:bCs/>
          <w:color w:val="000000"/>
          <w:sz w:val="20"/>
          <w:szCs w:val="20"/>
        </w:rPr>
        <w:t xml:space="preserve"> n. 159/2011 e successive modifiche e correzioni (D.lgs. 218/2012)</w:t>
      </w:r>
    </w:p>
    <w:p w14:paraId="6E1EEB33" w14:textId="77777777" w:rsidR="003A7798" w:rsidRDefault="003A7798">
      <w:pPr>
        <w:rPr>
          <w:rFonts w:ascii="Arial" w:eastAsia="Arial" w:hAnsi="Arial" w:cs="Arial"/>
          <w:b/>
          <w:bCs/>
          <w:sz w:val="20"/>
          <w:szCs w:val="20"/>
        </w:rPr>
      </w:pPr>
    </w:p>
    <w:tbl>
      <w:tblPr>
        <w:tblStyle w:val="a0"/>
        <w:tblW w:w="9111" w:type="dxa"/>
        <w:tblInd w:w="271" w:type="dxa"/>
        <w:tblBorders>
          <w:top w:val="single" w:sz="4" w:space="0" w:color="D9D9D9"/>
          <w:left w:val="single" w:sz="4" w:space="0" w:color="D9D9D9"/>
          <w:bottom w:val="single" w:sz="4" w:space="0" w:color="D9D9D9"/>
          <w:right w:val="single" w:sz="4" w:space="0" w:color="D9D9D9"/>
          <w:insideH w:val="single" w:sz="4" w:space="0" w:color="D9D9D9"/>
          <w:insideV w:val="single" w:sz="4" w:space="0" w:color="D9D9D9"/>
        </w:tblBorders>
        <w:tblLayout w:type="fixed"/>
        <w:tblLook w:val="0000" w:firstRow="0" w:lastRow="0" w:firstColumn="0" w:lastColumn="0" w:noHBand="0" w:noVBand="0"/>
      </w:tblPr>
      <w:tblGrid>
        <w:gridCol w:w="1709"/>
        <w:gridCol w:w="1417"/>
        <w:gridCol w:w="567"/>
        <w:gridCol w:w="5418"/>
      </w:tblGrid>
      <w:tr w:rsidR="003A7798" w14:paraId="15A246AA" w14:textId="77777777">
        <w:trPr>
          <w:trHeight w:val="504"/>
        </w:trPr>
        <w:tc>
          <w:tcPr>
            <w:tcW w:w="3126" w:type="dxa"/>
            <w:gridSpan w:val="2"/>
            <w:shd w:val="clear" w:color="auto" w:fill="F2F2F2"/>
            <w:vAlign w:val="center"/>
          </w:tcPr>
          <w:p w14:paraId="333202FB" w14:textId="77777777" w:rsidR="003A779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180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(1) Figure giuridiche</w:t>
            </w:r>
          </w:p>
        </w:tc>
        <w:tc>
          <w:tcPr>
            <w:tcW w:w="5985" w:type="dxa"/>
            <w:gridSpan w:val="2"/>
            <w:shd w:val="clear" w:color="auto" w:fill="F2F2F2"/>
            <w:vAlign w:val="center"/>
          </w:tcPr>
          <w:p w14:paraId="20A92FFA" w14:textId="77777777" w:rsidR="003A779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2017"/>
              <w:jc w:val="center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Art. 85 del d.lgs. 159/2011</w:t>
            </w:r>
          </w:p>
        </w:tc>
      </w:tr>
      <w:tr w:rsidR="003A7798" w14:paraId="59292FAB" w14:textId="77777777">
        <w:trPr>
          <w:trHeight w:val="788"/>
        </w:trPr>
        <w:tc>
          <w:tcPr>
            <w:tcW w:w="3126" w:type="dxa"/>
            <w:gridSpan w:val="2"/>
            <w:vAlign w:val="center"/>
          </w:tcPr>
          <w:p w14:paraId="0D7DAE1E" w14:textId="77777777" w:rsidR="003A779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29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Impresa individuale</w:t>
            </w:r>
          </w:p>
        </w:tc>
        <w:tc>
          <w:tcPr>
            <w:tcW w:w="5985" w:type="dxa"/>
            <w:gridSpan w:val="2"/>
            <w:vAlign w:val="center"/>
          </w:tcPr>
          <w:p w14:paraId="298D7DE1" w14:textId="77777777" w:rsidR="003A7798" w:rsidRDefault="00000000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033"/>
              </w:tabs>
              <w:spacing w:line="242" w:lineRule="auto"/>
              <w:ind w:left="608" w:hanging="283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Titolare dell’impresa</w:t>
            </w:r>
          </w:p>
          <w:p w14:paraId="3422F76E" w14:textId="77777777" w:rsidR="003A7798" w:rsidRDefault="00000000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033"/>
              </w:tabs>
              <w:spacing w:line="232" w:lineRule="auto"/>
              <w:ind w:left="608" w:hanging="283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direttore tecnico (se previsto)</w:t>
            </w:r>
          </w:p>
          <w:p w14:paraId="3C7B16DF" w14:textId="77777777" w:rsidR="003A7798" w:rsidRDefault="00000000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033"/>
              </w:tabs>
              <w:spacing w:line="206" w:lineRule="auto"/>
              <w:ind w:left="608" w:right="34" w:hanging="283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familiari conviventi dei soggetti di cui ai punti 1 e 2</w:t>
            </w:r>
          </w:p>
        </w:tc>
      </w:tr>
      <w:tr w:rsidR="003A7798" w14:paraId="5593A5F3" w14:textId="77777777">
        <w:trPr>
          <w:trHeight w:val="460"/>
        </w:trPr>
        <w:tc>
          <w:tcPr>
            <w:tcW w:w="3126" w:type="dxa"/>
            <w:gridSpan w:val="2"/>
            <w:vAlign w:val="center"/>
          </w:tcPr>
          <w:p w14:paraId="1C1697FA" w14:textId="77777777" w:rsidR="003A779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29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Associazioni</w:t>
            </w:r>
          </w:p>
        </w:tc>
        <w:tc>
          <w:tcPr>
            <w:tcW w:w="5985" w:type="dxa"/>
            <w:gridSpan w:val="2"/>
            <w:vAlign w:val="center"/>
          </w:tcPr>
          <w:p w14:paraId="29D11808" w14:textId="77777777" w:rsidR="003A779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08" w:right="166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Legali rappresentanti + familiari conviventi</w:t>
            </w:r>
          </w:p>
        </w:tc>
      </w:tr>
      <w:tr w:rsidR="003A7798" w14:paraId="24F864A7" w14:textId="77777777">
        <w:trPr>
          <w:trHeight w:val="2634"/>
        </w:trPr>
        <w:tc>
          <w:tcPr>
            <w:tcW w:w="3126" w:type="dxa"/>
            <w:gridSpan w:val="2"/>
            <w:vAlign w:val="center"/>
          </w:tcPr>
          <w:p w14:paraId="1C523A37" w14:textId="77777777" w:rsidR="003A779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29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Società di capitali</w:t>
            </w:r>
          </w:p>
        </w:tc>
        <w:tc>
          <w:tcPr>
            <w:tcW w:w="5985" w:type="dxa"/>
            <w:gridSpan w:val="2"/>
            <w:vAlign w:val="center"/>
          </w:tcPr>
          <w:p w14:paraId="199008C7" w14:textId="77777777" w:rsidR="003A7798" w:rsidRDefault="00000000">
            <w:pPr>
              <w:widowControl/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right="166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Legale rappresentante</w:t>
            </w:r>
          </w:p>
          <w:p w14:paraId="45AD87FE" w14:textId="77777777" w:rsidR="003A7798" w:rsidRDefault="00000000">
            <w:pPr>
              <w:widowControl/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right="166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Amministratori</w:t>
            </w:r>
          </w:p>
          <w:p w14:paraId="2D4702FA" w14:textId="77777777" w:rsidR="003A7798" w:rsidRDefault="00000000">
            <w:pPr>
              <w:widowControl/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right="166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direttore tecnico (se previsto)</w:t>
            </w:r>
          </w:p>
          <w:p w14:paraId="1849F349" w14:textId="77777777" w:rsidR="003A7798" w:rsidRDefault="00000000">
            <w:pPr>
              <w:widowControl/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right="166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Sindaci</w:t>
            </w:r>
          </w:p>
          <w:p w14:paraId="6806EF6A" w14:textId="77777777" w:rsidR="003A7798" w:rsidRDefault="00000000">
            <w:pPr>
              <w:widowControl/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right="166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socio di maggioranza (nelle società con un numero di soci pari o inferiore a 4)</w:t>
            </w:r>
          </w:p>
          <w:p w14:paraId="6D1BA2AD" w14:textId="77777777" w:rsidR="003A7798" w:rsidRDefault="00000000">
            <w:pPr>
              <w:widowControl/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right="166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socio (in caso di società unipersonale)</w:t>
            </w:r>
          </w:p>
          <w:p w14:paraId="583CB9A3" w14:textId="77777777" w:rsidR="003A7798" w:rsidRDefault="00000000">
            <w:pPr>
              <w:widowControl/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right="166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sindaco e soggetti che svolgono i compiti di vigilanza di cui all’art. 6, comma 1, lettera b) del </w:t>
            </w:r>
            <w:proofErr w:type="spellStart"/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dlgs</w:t>
            </w:r>
            <w:proofErr w:type="spellEnd"/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 xml:space="preserve"> 231/2001 (nei casi contemplati dall’ art. 2477 del codice civile)</w:t>
            </w:r>
          </w:p>
          <w:p w14:paraId="2CAA868C" w14:textId="77777777" w:rsidR="003A7798" w:rsidRDefault="00000000">
            <w:pPr>
              <w:widowControl/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right="166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familiari conviventi dei soggetti di cui ai punti 1-2-3-4-5-6-7</w:t>
            </w:r>
          </w:p>
        </w:tc>
      </w:tr>
      <w:tr w:rsidR="003A7798" w14:paraId="61BBACDE" w14:textId="77777777">
        <w:trPr>
          <w:trHeight w:val="224"/>
        </w:trPr>
        <w:tc>
          <w:tcPr>
            <w:tcW w:w="3126" w:type="dxa"/>
            <w:gridSpan w:val="2"/>
            <w:vMerge w:val="restart"/>
            <w:vAlign w:val="center"/>
          </w:tcPr>
          <w:p w14:paraId="683A328F" w14:textId="77777777" w:rsidR="003A779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29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Società semplice e in nome collettivo</w:t>
            </w:r>
          </w:p>
        </w:tc>
        <w:tc>
          <w:tcPr>
            <w:tcW w:w="567" w:type="dxa"/>
            <w:vAlign w:val="center"/>
          </w:tcPr>
          <w:p w14:paraId="1BB27443" w14:textId="77777777" w:rsidR="003A779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right="91"/>
              <w:jc w:val="right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1.</w:t>
            </w:r>
          </w:p>
        </w:tc>
        <w:tc>
          <w:tcPr>
            <w:tcW w:w="5418" w:type="dxa"/>
            <w:vAlign w:val="center"/>
          </w:tcPr>
          <w:p w14:paraId="2822FFCA" w14:textId="77777777" w:rsidR="003A779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18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tutti i soci</w:t>
            </w:r>
          </w:p>
        </w:tc>
      </w:tr>
      <w:tr w:rsidR="003A7798" w14:paraId="50530A25" w14:textId="77777777">
        <w:trPr>
          <w:trHeight w:val="218"/>
        </w:trPr>
        <w:tc>
          <w:tcPr>
            <w:tcW w:w="3126" w:type="dxa"/>
            <w:gridSpan w:val="2"/>
            <w:vMerge/>
            <w:vAlign w:val="center"/>
          </w:tcPr>
          <w:p w14:paraId="77E39B3C" w14:textId="77777777" w:rsidR="003A7798" w:rsidRDefault="003A77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14:paraId="71C73DC9" w14:textId="77777777" w:rsidR="003A779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right="91"/>
              <w:jc w:val="right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2.</w:t>
            </w:r>
          </w:p>
        </w:tc>
        <w:tc>
          <w:tcPr>
            <w:tcW w:w="5418" w:type="dxa"/>
            <w:vAlign w:val="center"/>
          </w:tcPr>
          <w:p w14:paraId="039A44EE" w14:textId="77777777" w:rsidR="003A779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18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direttore tecnico (se previsto)</w:t>
            </w:r>
          </w:p>
        </w:tc>
      </w:tr>
      <w:tr w:rsidR="003A7798" w14:paraId="25060543" w14:textId="77777777">
        <w:trPr>
          <w:trHeight w:val="225"/>
        </w:trPr>
        <w:tc>
          <w:tcPr>
            <w:tcW w:w="3126" w:type="dxa"/>
            <w:gridSpan w:val="2"/>
            <w:vMerge/>
            <w:vAlign w:val="center"/>
          </w:tcPr>
          <w:p w14:paraId="1CB90350" w14:textId="77777777" w:rsidR="003A7798" w:rsidRDefault="003A77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14:paraId="00C0CDB0" w14:textId="77777777" w:rsidR="003A779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right="91"/>
              <w:jc w:val="right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3.</w:t>
            </w:r>
          </w:p>
        </w:tc>
        <w:tc>
          <w:tcPr>
            <w:tcW w:w="5418" w:type="dxa"/>
            <w:vAlign w:val="center"/>
          </w:tcPr>
          <w:p w14:paraId="7F9F8032" w14:textId="77777777" w:rsidR="003A779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18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familiari conviventi dei soggetti di cui ai punti 1 e 2</w:t>
            </w:r>
          </w:p>
        </w:tc>
      </w:tr>
      <w:tr w:rsidR="003A7798" w14:paraId="6F52C0D0" w14:textId="77777777">
        <w:trPr>
          <w:trHeight w:val="221"/>
        </w:trPr>
        <w:tc>
          <w:tcPr>
            <w:tcW w:w="3126" w:type="dxa"/>
            <w:gridSpan w:val="2"/>
            <w:vMerge w:val="restart"/>
            <w:vAlign w:val="center"/>
          </w:tcPr>
          <w:p w14:paraId="7304AD89" w14:textId="77777777" w:rsidR="003A779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29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Società in accomandita semplice</w:t>
            </w:r>
          </w:p>
        </w:tc>
        <w:tc>
          <w:tcPr>
            <w:tcW w:w="567" w:type="dxa"/>
            <w:vAlign w:val="center"/>
          </w:tcPr>
          <w:p w14:paraId="15824494" w14:textId="77777777" w:rsidR="003A779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right="91"/>
              <w:jc w:val="right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1.</w:t>
            </w:r>
          </w:p>
        </w:tc>
        <w:tc>
          <w:tcPr>
            <w:tcW w:w="5418" w:type="dxa"/>
            <w:vAlign w:val="center"/>
          </w:tcPr>
          <w:p w14:paraId="418D9325" w14:textId="77777777" w:rsidR="003A779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18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soci accomandatari</w:t>
            </w:r>
          </w:p>
        </w:tc>
      </w:tr>
      <w:tr w:rsidR="003A7798" w14:paraId="3843BFEA" w14:textId="77777777">
        <w:trPr>
          <w:trHeight w:val="219"/>
        </w:trPr>
        <w:tc>
          <w:tcPr>
            <w:tcW w:w="3126" w:type="dxa"/>
            <w:gridSpan w:val="2"/>
            <w:vMerge/>
            <w:vAlign w:val="center"/>
          </w:tcPr>
          <w:p w14:paraId="54BBEB9D" w14:textId="77777777" w:rsidR="003A7798" w:rsidRDefault="003A77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14:paraId="484AD035" w14:textId="77777777" w:rsidR="003A779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right="91"/>
              <w:jc w:val="right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2.</w:t>
            </w:r>
          </w:p>
        </w:tc>
        <w:tc>
          <w:tcPr>
            <w:tcW w:w="5418" w:type="dxa"/>
            <w:vAlign w:val="center"/>
          </w:tcPr>
          <w:p w14:paraId="792269DA" w14:textId="77777777" w:rsidR="003A779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18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direttore tecnico (se previsto)</w:t>
            </w:r>
          </w:p>
        </w:tc>
      </w:tr>
      <w:tr w:rsidR="003A7798" w14:paraId="795DB6FE" w14:textId="77777777">
        <w:trPr>
          <w:trHeight w:val="223"/>
        </w:trPr>
        <w:tc>
          <w:tcPr>
            <w:tcW w:w="3126" w:type="dxa"/>
            <w:gridSpan w:val="2"/>
            <w:vMerge/>
            <w:vAlign w:val="center"/>
          </w:tcPr>
          <w:p w14:paraId="1A264741" w14:textId="77777777" w:rsidR="003A7798" w:rsidRDefault="003A77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14:paraId="49885AE2" w14:textId="77777777" w:rsidR="003A779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right="91"/>
              <w:jc w:val="right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3.</w:t>
            </w:r>
          </w:p>
        </w:tc>
        <w:tc>
          <w:tcPr>
            <w:tcW w:w="5418" w:type="dxa"/>
            <w:vAlign w:val="center"/>
          </w:tcPr>
          <w:p w14:paraId="0F137AE1" w14:textId="77777777" w:rsidR="003A779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18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familiari conviventi dei soggetti di cui ai punti 1 e 2</w:t>
            </w:r>
          </w:p>
        </w:tc>
      </w:tr>
      <w:tr w:rsidR="003A7798" w14:paraId="1F7D7FDE" w14:textId="77777777">
        <w:trPr>
          <w:trHeight w:val="225"/>
        </w:trPr>
        <w:tc>
          <w:tcPr>
            <w:tcW w:w="3126" w:type="dxa"/>
            <w:gridSpan w:val="2"/>
            <w:vMerge w:val="restart"/>
            <w:vAlign w:val="center"/>
          </w:tcPr>
          <w:p w14:paraId="1B422364" w14:textId="77777777" w:rsidR="003A779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29" w:right="664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Società estere con sede secondaria in Italia</w:t>
            </w:r>
          </w:p>
        </w:tc>
        <w:tc>
          <w:tcPr>
            <w:tcW w:w="567" w:type="dxa"/>
            <w:vAlign w:val="center"/>
          </w:tcPr>
          <w:p w14:paraId="53546335" w14:textId="77777777" w:rsidR="003A779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right="91"/>
              <w:jc w:val="right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1.</w:t>
            </w:r>
          </w:p>
        </w:tc>
        <w:tc>
          <w:tcPr>
            <w:tcW w:w="5418" w:type="dxa"/>
            <w:vAlign w:val="center"/>
          </w:tcPr>
          <w:p w14:paraId="676EC4B7" w14:textId="77777777" w:rsidR="003A779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18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coloro che le rappresentano stabilmente in Italia</w:t>
            </w:r>
          </w:p>
        </w:tc>
      </w:tr>
      <w:tr w:rsidR="003A7798" w14:paraId="5FBA6B19" w14:textId="77777777">
        <w:trPr>
          <w:trHeight w:val="227"/>
        </w:trPr>
        <w:tc>
          <w:tcPr>
            <w:tcW w:w="3126" w:type="dxa"/>
            <w:gridSpan w:val="2"/>
            <w:vMerge/>
            <w:vAlign w:val="center"/>
          </w:tcPr>
          <w:p w14:paraId="2C9F23E4" w14:textId="77777777" w:rsidR="003A7798" w:rsidRDefault="003A77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14:paraId="7030BD2A" w14:textId="77777777" w:rsidR="003A779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right="91"/>
              <w:jc w:val="right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2.</w:t>
            </w:r>
          </w:p>
        </w:tc>
        <w:tc>
          <w:tcPr>
            <w:tcW w:w="5418" w:type="dxa"/>
            <w:vAlign w:val="center"/>
          </w:tcPr>
          <w:p w14:paraId="18D5DE36" w14:textId="77777777" w:rsidR="003A779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18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direttore tecnico (se previsto)</w:t>
            </w:r>
          </w:p>
        </w:tc>
      </w:tr>
      <w:tr w:rsidR="003A7798" w14:paraId="27C7FDC6" w14:textId="77777777">
        <w:trPr>
          <w:trHeight w:val="279"/>
        </w:trPr>
        <w:tc>
          <w:tcPr>
            <w:tcW w:w="3126" w:type="dxa"/>
            <w:gridSpan w:val="2"/>
            <w:vMerge/>
            <w:vAlign w:val="center"/>
          </w:tcPr>
          <w:p w14:paraId="0DAB81BD" w14:textId="77777777" w:rsidR="003A7798" w:rsidRDefault="003A77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567" w:type="dxa"/>
            <w:vAlign w:val="center"/>
          </w:tcPr>
          <w:p w14:paraId="079CF978" w14:textId="77777777" w:rsidR="003A779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right="91"/>
              <w:jc w:val="right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3.</w:t>
            </w:r>
          </w:p>
        </w:tc>
        <w:tc>
          <w:tcPr>
            <w:tcW w:w="5418" w:type="dxa"/>
            <w:vAlign w:val="center"/>
          </w:tcPr>
          <w:p w14:paraId="2C1B20D9" w14:textId="77777777" w:rsidR="003A779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18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familiari conviventi dei soggetti di cui ai punti 1 e 2</w:t>
            </w:r>
          </w:p>
        </w:tc>
      </w:tr>
      <w:tr w:rsidR="003A7798" w14:paraId="27A9A531" w14:textId="77777777">
        <w:trPr>
          <w:trHeight w:val="1218"/>
        </w:trPr>
        <w:tc>
          <w:tcPr>
            <w:tcW w:w="1709" w:type="dxa"/>
            <w:vAlign w:val="center"/>
          </w:tcPr>
          <w:p w14:paraId="3E5F5FB5" w14:textId="77777777" w:rsidR="003A779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130"/>
              </w:tabs>
              <w:spacing w:line="276" w:lineRule="auto"/>
              <w:ind w:left="129" w:right="173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Società estere secondaria con stabile in Italia</w:t>
            </w:r>
          </w:p>
        </w:tc>
        <w:tc>
          <w:tcPr>
            <w:tcW w:w="1417" w:type="dxa"/>
            <w:vAlign w:val="center"/>
          </w:tcPr>
          <w:p w14:paraId="6BE7873B" w14:textId="77777777" w:rsidR="003A779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954"/>
                <w:tab w:val="left" w:pos="1425"/>
              </w:tabs>
              <w:spacing w:line="276" w:lineRule="auto"/>
              <w:ind w:left="158" w:right="159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Prive di sede rappresentanza</w:t>
            </w:r>
          </w:p>
        </w:tc>
        <w:tc>
          <w:tcPr>
            <w:tcW w:w="5985" w:type="dxa"/>
            <w:gridSpan w:val="2"/>
            <w:vAlign w:val="center"/>
          </w:tcPr>
          <w:p w14:paraId="2C3BD287" w14:textId="77777777" w:rsidR="003A7798" w:rsidRDefault="00000000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92"/>
              </w:tabs>
              <w:spacing w:line="276" w:lineRule="auto"/>
              <w:ind w:left="608" w:right="1237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Coloro che esercitano poteri di amministrazione, rappresentanza o direzione dell’impresa</w:t>
            </w:r>
          </w:p>
          <w:p w14:paraId="0E0854B2" w14:textId="77777777" w:rsidR="003A7798" w:rsidRDefault="00000000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92"/>
              </w:tabs>
              <w:spacing w:line="276" w:lineRule="auto"/>
              <w:ind w:left="608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familiari conviventi dei soggetti</w:t>
            </w:r>
          </w:p>
          <w:p w14:paraId="70A5E75C" w14:textId="77777777" w:rsidR="003A779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92"/>
              </w:tabs>
              <w:spacing w:line="276" w:lineRule="auto"/>
              <w:ind w:left="608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di cui al punto 1</w:t>
            </w:r>
          </w:p>
        </w:tc>
      </w:tr>
      <w:tr w:rsidR="003A7798" w14:paraId="5F378DA4" w14:textId="77777777">
        <w:trPr>
          <w:trHeight w:val="1466"/>
        </w:trPr>
        <w:tc>
          <w:tcPr>
            <w:tcW w:w="3126" w:type="dxa"/>
            <w:gridSpan w:val="2"/>
            <w:vAlign w:val="center"/>
          </w:tcPr>
          <w:p w14:paraId="32330A84" w14:textId="77777777" w:rsidR="003A779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29" w:right="477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Società personali (oltre a quanto espressamente previsto per le società in nome collettivo e accomandita semplice)</w:t>
            </w:r>
          </w:p>
        </w:tc>
        <w:tc>
          <w:tcPr>
            <w:tcW w:w="5985" w:type="dxa"/>
            <w:gridSpan w:val="2"/>
            <w:vAlign w:val="center"/>
          </w:tcPr>
          <w:p w14:paraId="6B2728E4" w14:textId="77777777" w:rsidR="003A7798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033"/>
              </w:tabs>
              <w:spacing w:line="276" w:lineRule="auto"/>
              <w:ind w:left="608" w:right="497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Soci persone fisiche delle società personali o di capitali che sono soci della società personale esaminata</w:t>
            </w:r>
          </w:p>
          <w:p w14:paraId="5858A2D8" w14:textId="77777777" w:rsidR="003A7798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033"/>
              </w:tabs>
              <w:spacing w:line="276" w:lineRule="auto"/>
              <w:ind w:left="608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Direttore tecnico</w:t>
            </w:r>
          </w:p>
          <w:p w14:paraId="5B6C2796" w14:textId="77777777" w:rsidR="003A7798" w:rsidRDefault="0000000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033"/>
              </w:tabs>
              <w:spacing w:line="276" w:lineRule="auto"/>
              <w:ind w:left="608" w:right="424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familiari conviventi dei soggetti di cui ai punti 1 e 2</w:t>
            </w:r>
          </w:p>
        </w:tc>
      </w:tr>
      <w:tr w:rsidR="003A7798" w14:paraId="49129122" w14:textId="77777777">
        <w:trPr>
          <w:trHeight w:val="2901"/>
        </w:trPr>
        <w:tc>
          <w:tcPr>
            <w:tcW w:w="3126" w:type="dxa"/>
            <w:gridSpan w:val="2"/>
            <w:vAlign w:val="center"/>
          </w:tcPr>
          <w:p w14:paraId="7141B8D9" w14:textId="77777777" w:rsidR="003A779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29" w:right="530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Società di capitali anche consortili, per le società cooperative di consorzi cooperativi, per i consorzi con attività esterna</w:t>
            </w:r>
          </w:p>
        </w:tc>
        <w:tc>
          <w:tcPr>
            <w:tcW w:w="5985" w:type="dxa"/>
            <w:gridSpan w:val="2"/>
            <w:vAlign w:val="center"/>
          </w:tcPr>
          <w:p w14:paraId="015D48BC" w14:textId="77777777" w:rsidR="003A7798" w:rsidRDefault="00000000">
            <w:pPr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608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legale rappresentante</w:t>
            </w:r>
          </w:p>
          <w:p w14:paraId="72BBF6FC" w14:textId="77777777" w:rsidR="003A7798" w:rsidRDefault="00000000">
            <w:pPr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608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componenti organo di amministrazione</w:t>
            </w:r>
          </w:p>
          <w:p w14:paraId="2FFF2593" w14:textId="77777777" w:rsidR="003A7798" w:rsidRDefault="00000000">
            <w:pPr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608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direttore tecnico (se previsto)</w:t>
            </w:r>
          </w:p>
          <w:p w14:paraId="6A51395D" w14:textId="77777777" w:rsidR="003A7798" w:rsidRDefault="00000000">
            <w:pPr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608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ciascuno dei consorziati che nei consorzi e nelle società consortili detenga una partecipazione superiore al 10 per cento oppure detenga una partecipazione inferiore al 10 per cento e che abbia stipulato un patto parasociale riferibile a una partecipazione pari o superiore al 10 percento, ed ai soci o consorziati per conto dei quali le società consortili o i consorzi operino in modo esclusivo nei confronti della pubblica amministrazione; familiari conviventi dei soggetti di cui ai punti 1,2,3,4.</w:t>
            </w:r>
          </w:p>
        </w:tc>
      </w:tr>
      <w:tr w:rsidR="003A7798" w14:paraId="5FA8CC05" w14:textId="77777777">
        <w:trPr>
          <w:trHeight w:val="774"/>
        </w:trPr>
        <w:tc>
          <w:tcPr>
            <w:tcW w:w="3126" w:type="dxa"/>
            <w:gridSpan w:val="2"/>
            <w:vAlign w:val="center"/>
          </w:tcPr>
          <w:p w14:paraId="685691DA" w14:textId="77777777" w:rsidR="003A779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29" w:right="530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lastRenderedPageBreak/>
              <w:t>Consorzi ex art. 2602 c.c. non aventi attività esterna e per i gruppi europei di interesse economico</w:t>
            </w:r>
          </w:p>
        </w:tc>
        <w:tc>
          <w:tcPr>
            <w:tcW w:w="5985" w:type="dxa"/>
            <w:gridSpan w:val="2"/>
          </w:tcPr>
          <w:p w14:paraId="5C26437E" w14:textId="77777777" w:rsidR="003A7798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15" w:lineRule="auto"/>
              <w:ind w:left="608" w:hanging="362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legale rappresentante</w:t>
            </w:r>
          </w:p>
          <w:p w14:paraId="42F816CF" w14:textId="77777777" w:rsidR="003A7798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34" w:lineRule="auto"/>
              <w:ind w:left="608" w:hanging="362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eventuali componenti dell’organo di amministrazione</w:t>
            </w:r>
          </w:p>
          <w:p w14:paraId="428FDB77" w14:textId="77777777" w:rsidR="003A7798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2" w:lineRule="auto"/>
              <w:ind w:left="608" w:hanging="362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direttore tecnico (se previsto)</w:t>
            </w:r>
          </w:p>
          <w:p w14:paraId="23E33D06" w14:textId="77777777" w:rsidR="003A7798" w:rsidRDefault="0000000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608" w:right="865" w:hanging="36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imprenditori e società consorziate (e relativi legale rappresentante ed eventuali componenti dell’organo di amministrazione) familiari conviventi dei soggetti di cui ai punti 1, 2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,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3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 e 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4.</w:t>
            </w:r>
          </w:p>
        </w:tc>
      </w:tr>
      <w:tr w:rsidR="003A7798" w14:paraId="44F5FAFB" w14:textId="77777777">
        <w:trPr>
          <w:trHeight w:val="774"/>
        </w:trPr>
        <w:tc>
          <w:tcPr>
            <w:tcW w:w="3126" w:type="dxa"/>
            <w:gridSpan w:val="2"/>
            <w:vAlign w:val="center"/>
          </w:tcPr>
          <w:p w14:paraId="69A7C889" w14:textId="77777777" w:rsidR="003A779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29" w:right="530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Raggruppamenti temporanei di imprese</w:t>
            </w:r>
          </w:p>
        </w:tc>
        <w:tc>
          <w:tcPr>
            <w:tcW w:w="5985" w:type="dxa"/>
            <w:gridSpan w:val="2"/>
          </w:tcPr>
          <w:p w14:paraId="64C51F1C" w14:textId="77777777" w:rsidR="003A7798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608" w:right="191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tutte le imprese costituenti il Raggruppamento anche se aventi sede all’ estero, nonché le persone fisiche presenti al loro interno, come individuate per ciascuna tipologia di imprese e società</w:t>
            </w:r>
          </w:p>
          <w:p w14:paraId="79477239" w14:textId="77777777" w:rsidR="003A7798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21" w:lineRule="auto"/>
              <w:ind w:left="608" w:hanging="362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direttore tecnico (se previsto) familiari conviventi dei soggetti di cui ai punti 1e2.</w:t>
            </w:r>
          </w:p>
        </w:tc>
      </w:tr>
      <w:tr w:rsidR="003A7798" w14:paraId="19730F83" w14:textId="77777777">
        <w:trPr>
          <w:trHeight w:val="774"/>
        </w:trPr>
        <w:tc>
          <w:tcPr>
            <w:tcW w:w="3126" w:type="dxa"/>
            <w:gridSpan w:val="2"/>
            <w:vAlign w:val="center"/>
          </w:tcPr>
          <w:p w14:paraId="2BAA35D8" w14:textId="77777777" w:rsidR="003A779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11" w:lineRule="auto"/>
              <w:ind w:left="131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Per le società di capitali anche</w:t>
            </w:r>
          </w:p>
          <w:p w14:paraId="3BE05DF6" w14:textId="77777777" w:rsidR="003A779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29" w:right="530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 xml:space="preserve">consortili, per le società cooperative di consorzi cooperativi, per i consorzi con attività esterna e per le società di capitali con un numero di soci pari o inferiore a quattro (vedi lettera c del comma 2 art. 85) </w:t>
            </w: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  <w:u w:val="single"/>
              </w:rPr>
              <w:t>concessionarie nel settore dei giochi</w:t>
            </w: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  <w:u w:val="single"/>
              </w:rPr>
              <w:t>pubblici</w:t>
            </w:r>
          </w:p>
        </w:tc>
        <w:tc>
          <w:tcPr>
            <w:tcW w:w="5985" w:type="dxa"/>
            <w:gridSpan w:val="2"/>
          </w:tcPr>
          <w:p w14:paraId="29816C94" w14:textId="77777777" w:rsidR="003A7798" w:rsidRDefault="003A77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"/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</w:pPr>
          </w:p>
          <w:p w14:paraId="652F24CF" w14:textId="77777777" w:rsidR="003A779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37" w:lineRule="auto"/>
              <w:ind w:left="124" w:right="31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Oltre ai controlli previsti per le società di capitali anche consortili, per le società cooperative di consorzi cooperativi, per i consorzi con attività esterna e per le società di capitali con un numero di soci pari o inferiore a quattro, la documentazione antimafia deve riferirsi anche ai soci e alle persone fisiche che detengono, anche indirettamente, una partecipazione al capitale o al patrimonio superiore al 2 percento, nonché ai direttori generali e ai soggetti responsabili delle sedi secondarie o delle stabili organizzazioni in Italia di soggetti non residenti. Nell'ipotesi in cui i soci persone fisiche detengano la partecipazione superiore alla predetta soglia mediante altre società di capitali, la documentazione deve riferirsi anche al legale rappresentante e agli eventuali componenti dell'organo di amministrazione della società socia, alle persone fisiche che, direttamente o indirettamente, controllano tale società, nonché' ai direttori generali e ai soggetti responsabili delle sedi secondarie o delle stabili organizzazioni in Italia di soggetti non</w:t>
            </w:r>
          </w:p>
          <w:p w14:paraId="5CA3F822" w14:textId="77777777" w:rsidR="003A7798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00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residenti. La documentazione di cui al periodo precedente deve riferirsi anche al coniuge non separato.</w:t>
            </w:r>
          </w:p>
        </w:tc>
      </w:tr>
    </w:tbl>
    <w:p w14:paraId="6E26E24A" w14:textId="77777777" w:rsidR="003A7798" w:rsidRDefault="003A7798">
      <w:pPr>
        <w:pBdr>
          <w:top w:val="nil"/>
          <w:left w:val="nil"/>
          <w:bottom w:val="nil"/>
          <w:right w:val="nil"/>
          <w:between w:val="nil"/>
        </w:pBdr>
        <w:spacing w:line="209" w:lineRule="auto"/>
        <w:rPr>
          <w:rFonts w:ascii="Arial" w:eastAsia="Arial" w:hAnsi="Arial" w:cs="Arial"/>
          <w:color w:val="000000"/>
          <w:sz w:val="20"/>
          <w:szCs w:val="20"/>
        </w:rPr>
        <w:sectPr w:rsidR="003A7798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1910" w:h="16850"/>
          <w:pgMar w:top="1700" w:right="283" w:bottom="1107" w:left="992" w:header="720" w:footer="720" w:gutter="0"/>
          <w:pgNumType w:start="1"/>
          <w:cols w:space="720"/>
        </w:sectPr>
      </w:pPr>
    </w:p>
    <w:p w14:paraId="64C41895" w14:textId="77777777" w:rsidR="003A7798" w:rsidRDefault="003A7798">
      <w:pPr>
        <w:rPr>
          <w:rFonts w:ascii="Arial" w:eastAsia="Arial" w:hAnsi="Arial" w:cs="Arial"/>
        </w:rPr>
      </w:pPr>
    </w:p>
    <w:sectPr w:rsidR="003A7798">
      <w:type w:val="continuous"/>
      <w:pgSz w:w="11910" w:h="16850"/>
      <w:pgMar w:top="1380" w:right="283" w:bottom="280" w:left="992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82F1F62" w14:textId="77777777" w:rsidR="00E944A2" w:rsidRDefault="00E944A2">
      <w:r>
        <w:separator/>
      </w:r>
    </w:p>
  </w:endnote>
  <w:endnote w:type="continuationSeparator" w:id="0">
    <w:p w14:paraId="5836393C" w14:textId="77777777" w:rsidR="00E944A2" w:rsidRDefault="00E944A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1F32995E-7F97-40F6-A00C-DAFC6041B99E}"/>
    <w:embedBold r:id="rId2" w:fontKey="{319C0CD5-A4DA-4B50-A116-A4C19EAF4B6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AE63CE95-FDA8-4A65-92B5-0739033948D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60AD47E5-B0FD-43DB-8902-40AD4EC07CC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108F1C7" w14:textId="77777777" w:rsidR="003A7798" w:rsidRDefault="003A7798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36B805" w14:textId="77777777" w:rsidR="003A779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spacing w:before="240"/>
      <w:jc w:val="center"/>
      <w:rPr>
        <w:rFonts w:ascii="Arial" w:eastAsia="Arial" w:hAnsi="Arial" w:cs="Arial"/>
        <w:color w:val="000000"/>
        <w:sz w:val="18"/>
        <w:szCs w:val="18"/>
      </w:rPr>
    </w:pPr>
    <w:r>
      <w:rPr>
        <w:rFonts w:ascii="Arial" w:eastAsia="Arial" w:hAnsi="Arial" w:cs="Arial"/>
        <w:color w:val="000000"/>
        <w:sz w:val="18"/>
        <w:szCs w:val="18"/>
      </w:rPr>
      <w:t xml:space="preserve">Allegato </w:t>
    </w:r>
    <w:r>
      <w:rPr>
        <w:rFonts w:ascii="Arial" w:eastAsia="Arial" w:hAnsi="Arial" w:cs="Arial"/>
        <w:sz w:val="18"/>
        <w:szCs w:val="18"/>
      </w:rPr>
      <w:t>O</w:t>
    </w:r>
    <w:r>
      <w:rPr>
        <w:rFonts w:ascii="Arial" w:eastAsia="Arial" w:hAnsi="Arial" w:cs="Arial"/>
        <w:color w:val="000000"/>
        <w:sz w:val="18"/>
        <w:szCs w:val="18"/>
      </w:rPr>
      <w:t xml:space="preserve"> – Dichiarazione familiari conviventi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2F20736" w14:textId="77777777" w:rsidR="003A7798" w:rsidRDefault="003A7798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15CE6C5" w14:textId="77777777" w:rsidR="00E944A2" w:rsidRDefault="00E944A2">
      <w:r>
        <w:separator/>
      </w:r>
    </w:p>
  </w:footnote>
  <w:footnote w:type="continuationSeparator" w:id="0">
    <w:p w14:paraId="42BBBE96" w14:textId="77777777" w:rsidR="00E944A2" w:rsidRDefault="00E944A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415E02" w14:textId="77777777" w:rsidR="003A7798" w:rsidRDefault="003A7798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2BF6573" w14:textId="77777777" w:rsidR="003A779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jc w:val="center"/>
      <w:rPr>
        <w:color w:val="000000"/>
      </w:rPr>
    </w:pPr>
    <w:r>
      <w:rPr>
        <w:noProof/>
        <w:color w:val="000000"/>
      </w:rPr>
      <w:drawing>
        <wp:inline distT="0" distB="0" distL="0" distR="0" wp14:anchorId="191934E1" wp14:editId="770E5881">
          <wp:extent cx="4183839" cy="873697"/>
          <wp:effectExtent l="0" t="0" r="0" b="0"/>
          <wp:docPr id="1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4183839" cy="873697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14:paraId="03A3A667" w14:textId="77777777" w:rsidR="003A779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ind w:right="287"/>
      <w:jc w:val="right"/>
      <w:rPr>
        <w:rFonts w:ascii="Arial" w:eastAsia="Arial" w:hAnsi="Arial" w:cs="Arial"/>
        <w:b/>
        <w:bCs/>
        <w:color w:val="000000"/>
        <w:sz w:val="20"/>
        <w:szCs w:val="20"/>
      </w:rPr>
    </w:pPr>
    <w:r>
      <w:rPr>
        <w:rFonts w:ascii="Arial" w:eastAsia="Arial" w:hAnsi="Arial" w:cs="Arial"/>
        <w:b/>
        <w:bCs/>
        <w:color w:val="000000"/>
        <w:sz w:val="20"/>
        <w:szCs w:val="20"/>
      </w:rPr>
      <w:t xml:space="preserve">Allegato </w:t>
    </w:r>
    <w:r>
      <w:rPr>
        <w:rFonts w:ascii="Arial" w:eastAsia="Arial" w:hAnsi="Arial" w:cs="Arial"/>
        <w:b/>
        <w:bCs/>
        <w:sz w:val="20"/>
        <w:szCs w:val="20"/>
      </w:rPr>
      <w:t>O</w:t>
    </w:r>
  </w:p>
  <w:p w14:paraId="383364AF" w14:textId="77777777" w:rsidR="003A7798" w:rsidRDefault="003A7798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jc w:val="right"/>
      <w:rPr>
        <w:rFonts w:ascii="Times New Roman" w:eastAsia="Times New Roman" w:hAnsi="Times New Roman" w:cs="Times New Roman"/>
        <w:b/>
        <w:bCs/>
        <w:color w:val="000000"/>
        <w:sz w:val="24"/>
        <w:szCs w:val="24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71C887" w14:textId="77777777" w:rsidR="003A7798" w:rsidRDefault="003A7798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FF51B8"/>
    <w:multiLevelType w:val="multilevel"/>
    <w:tmpl w:val="8E02713A"/>
    <w:lvl w:ilvl="0">
      <w:start w:val="1"/>
      <w:numFmt w:val="decimal"/>
      <w:lvlText w:val="%1."/>
      <w:lvlJc w:val="left"/>
      <w:pPr>
        <w:ind w:left="1194" w:hanging="360"/>
      </w:pPr>
      <w:rPr>
        <w:rFonts w:ascii="Calibri" w:eastAsia="Calibri" w:hAnsi="Calibri" w:cs="Calibri"/>
        <w:b w:val="0"/>
        <w:bCs w:val="0"/>
        <w:i w:val="0"/>
        <w:iCs w:val="0"/>
        <w:sz w:val="20"/>
        <w:szCs w:val="20"/>
      </w:rPr>
    </w:lvl>
    <w:lvl w:ilvl="1">
      <w:numFmt w:val="bullet"/>
      <w:lvlText w:val="•"/>
      <w:lvlJc w:val="left"/>
      <w:pPr>
        <w:ind w:left="1610" w:hanging="360"/>
      </w:pPr>
    </w:lvl>
    <w:lvl w:ilvl="2">
      <w:numFmt w:val="bullet"/>
      <w:lvlText w:val="•"/>
      <w:lvlJc w:val="left"/>
      <w:pPr>
        <w:ind w:left="2020" w:hanging="360"/>
      </w:pPr>
    </w:lvl>
    <w:lvl w:ilvl="3">
      <w:numFmt w:val="bullet"/>
      <w:lvlText w:val="•"/>
      <w:lvlJc w:val="left"/>
      <w:pPr>
        <w:ind w:left="2430" w:hanging="360"/>
      </w:pPr>
    </w:lvl>
    <w:lvl w:ilvl="4">
      <w:numFmt w:val="bullet"/>
      <w:lvlText w:val="•"/>
      <w:lvlJc w:val="left"/>
      <w:pPr>
        <w:ind w:left="2841" w:hanging="360"/>
      </w:pPr>
    </w:lvl>
    <w:lvl w:ilvl="5">
      <w:numFmt w:val="bullet"/>
      <w:lvlText w:val="•"/>
      <w:lvlJc w:val="left"/>
      <w:pPr>
        <w:ind w:left="3251" w:hanging="360"/>
      </w:pPr>
    </w:lvl>
    <w:lvl w:ilvl="6">
      <w:numFmt w:val="bullet"/>
      <w:lvlText w:val="•"/>
      <w:lvlJc w:val="left"/>
      <w:pPr>
        <w:ind w:left="3661" w:hanging="360"/>
      </w:pPr>
    </w:lvl>
    <w:lvl w:ilvl="7">
      <w:numFmt w:val="bullet"/>
      <w:lvlText w:val="•"/>
      <w:lvlJc w:val="left"/>
      <w:pPr>
        <w:ind w:left="4072" w:hanging="360"/>
      </w:pPr>
    </w:lvl>
    <w:lvl w:ilvl="8">
      <w:numFmt w:val="bullet"/>
      <w:lvlText w:val="•"/>
      <w:lvlJc w:val="left"/>
      <w:pPr>
        <w:ind w:left="4482" w:hanging="360"/>
      </w:pPr>
    </w:lvl>
  </w:abstractNum>
  <w:abstractNum w:abstractNumId="1" w15:restartNumberingAfterBreak="0">
    <w:nsid w:val="1CF233A8"/>
    <w:multiLevelType w:val="multilevel"/>
    <w:tmpl w:val="D46258EE"/>
    <w:lvl w:ilvl="0">
      <w:start w:val="1"/>
      <w:numFmt w:val="decimal"/>
      <w:lvlText w:val="%1."/>
      <w:lvlJc w:val="left"/>
      <w:pPr>
        <w:ind w:left="846" w:hanging="363"/>
      </w:pPr>
      <w:rPr>
        <w:rFonts w:ascii="Calibri" w:eastAsia="Calibri" w:hAnsi="Calibri" w:cs="Calibri"/>
        <w:b w:val="0"/>
        <w:bCs w:val="0"/>
        <w:i w:val="0"/>
        <w:iCs w:val="0"/>
        <w:sz w:val="20"/>
        <w:szCs w:val="20"/>
      </w:rPr>
    </w:lvl>
    <w:lvl w:ilvl="1">
      <w:numFmt w:val="bullet"/>
      <w:lvlText w:val="•"/>
      <w:lvlJc w:val="left"/>
      <w:pPr>
        <w:ind w:left="1285" w:hanging="363"/>
      </w:pPr>
    </w:lvl>
    <w:lvl w:ilvl="2">
      <w:numFmt w:val="bullet"/>
      <w:lvlText w:val="•"/>
      <w:lvlJc w:val="left"/>
      <w:pPr>
        <w:ind w:left="1730" w:hanging="363"/>
      </w:pPr>
    </w:lvl>
    <w:lvl w:ilvl="3">
      <w:numFmt w:val="bullet"/>
      <w:lvlText w:val="•"/>
      <w:lvlJc w:val="left"/>
      <w:pPr>
        <w:ind w:left="2175" w:hanging="363"/>
      </w:pPr>
    </w:lvl>
    <w:lvl w:ilvl="4">
      <w:numFmt w:val="bullet"/>
      <w:lvlText w:val="•"/>
      <w:lvlJc w:val="left"/>
      <w:pPr>
        <w:ind w:left="2621" w:hanging="363"/>
      </w:pPr>
    </w:lvl>
    <w:lvl w:ilvl="5">
      <w:numFmt w:val="bullet"/>
      <w:lvlText w:val="•"/>
      <w:lvlJc w:val="left"/>
      <w:pPr>
        <w:ind w:left="3066" w:hanging="363"/>
      </w:pPr>
    </w:lvl>
    <w:lvl w:ilvl="6">
      <w:numFmt w:val="bullet"/>
      <w:lvlText w:val="•"/>
      <w:lvlJc w:val="left"/>
      <w:pPr>
        <w:ind w:left="3511" w:hanging="363"/>
      </w:pPr>
    </w:lvl>
    <w:lvl w:ilvl="7">
      <w:numFmt w:val="bullet"/>
      <w:lvlText w:val="•"/>
      <w:lvlJc w:val="left"/>
      <w:pPr>
        <w:ind w:left="3957" w:hanging="363"/>
      </w:pPr>
    </w:lvl>
    <w:lvl w:ilvl="8">
      <w:numFmt w:val="bullet"/>
      <w:lvlText w:val="•"/>
      <w:lvlJc w:val="left"/>
      <w:pPr>
        <w:ind w:left="4402" w:hanging="363"/>
      </w:pPr>
    </w:lvl>
  </w:abstractNum>
  <w:abstractNum w:abstractNumId="2" w15:restartNumberingAfterBreak="0">
    <w:nsid w:val="39EA15D5"/>
    <w:multiLevelType w:val="multilevel"/>
    <w:tmpl w:val="A594B218"/>
    <w:lvl w:ilvl="0">
      <w:start w:val="1"/>
      <w:numFmt w:val="decimal"/>
      <w:lvlText w:val="%1."/>
      <w:lvlJc w:val="left"/>
      <w:pPr>
        <w:ind w:left="820" w:hanging="360"/>
      </w:pPr>
    </w:lvl>
    <w:lvl w:ilvl="1">
      <w:start w:val="1"/>
      <w:numFmt w:val="lowerLetter"/>
      <w:lvlText w:val="%2."/>
      <w:lvlJc w:val="left"/>
      <w:pPr>
        <w:ind w:left="1540" w:hanging="360"/>
      </w:pPr>
    </w:lvl>
    <w:lvl w:ilvl="2">
      <w:start w:val="1"/>
      <w:numFmt w:val="lowerRoman"/>
      <w:lvlText w:val="%3."/>
      <w:lvlJc w:val="right"/>
      <w:pPr>
        <w:ind w:left="2260" w:hanging="180"/>
      </w:pPr>
    </w:lvl>
    <w:lvl w:ilvl="3">
      <w:start w:val="1"/>
      <w:numFmt w:val="decimal"/>
      <w:lvlText w:val="%4."/>
      <w:lvlJc w:val="left"/>
      <w:pPr>
        <w:ind w:left="2980" w:hanging="360"/>
      </w:pPr>
    </w:lvl>
    <w:lvl w:ilvl="4">
      <w:start w:val="1"/>
      <w:numFmt w:val="lowerLetter"/>
      <w:lvlText w:val="%5."/>
      <w:lvlJc w:val="left"/>
      <w:pPr>
        <w:ind w:left="3700" w:hanging="360"/>
      </w:pPr>
    </w:lvl>
    <w:lvl w:ilvl="5">
      <w:start w:val="1"/>
      <w:numFmt w:val="lowerRoman"/>
      <w:lvlText w:val="%6."/>
      <w:lvlJc w:val="right"/>
      <w:pPr>
        <w:ind w:left="4420" w:hanging="180"/>
      </w:pPr>
    </w:lvl>
    <w:lvl w:ilvl="6">
      <w:start w:val="1"/>
      <w:numFmt w:val="decimal"/>
      <w:lvlText w:val="%7."/>
      <w:lvlJc w:val="left"/>
      <w:pPr>
        <w:ind w:left="5140" w:hanging="360"/>
      </w:pPr>
    </w:lvl>
    <w:lvl w:ilvl="7">
      <w:start w:val="1"/>
      <w:numFmt w:val="lowerLetter"/>
      <w:lvlText w:val="%8."/>
      <w:lvlJc w:val="left"/>
      <w:pPr>
        <w:ind w:left="5860" w:hanging="360"/>
      </w:pPr>
    </w:lvl>
    <w:lvl w:ilvl="8">
      <w:start w:val="1"/>
      <w:numFmt w:val="lowerRoman"/>
      <w:lvlText w:val="%9."/>
      <w:lvlJc w:val="right"/>
      <w:pPr>
        <w:ind w:left="6580" w:hanging="180"/>
      </w:pPr>
    </w:lvl>
  </w:abstractNum>
  <w:abstractNum w:abstractNumId="3" w15:restartNumberingAfterBreak="0">
    <w:nsid w:val="4352508D"/>
    <w:multiLevelType w:val="multilevel"/>
    <w:tmpl w:val="EA9CF21C"/>
    <w:lvl w:ilvl="0">
      <w:start w:val="1"/>
      <w:numFmt w:val="decimal"/>
      <w:lvlText w:val="%1."/>
      <w:lvlJc w:val="left"/>
      <w:pPr>
        <w:ind w:left="846" w:hanging="360"/>
      </w:pPr>
      <w:rPr>
        <w:rFonts w:ascii="Calibri" w:eastAsia="Calibri" w:hAnsi="Calibri" w:cs="Calibri"/>
        <w:b w:val="0"/>
        <w:bCs w:val="0"/>
        <w:i w:val="0"/>
        <w:iCs w:val="0"/>
        <w:sz w:val="20"/>
        <w:szCs w:val="20"/>
      </w:rPr>
    </w:lvl>
    <w:lvl w:ilvl="1">
      <w:numFmt w:val="bullet"/>
      <w:lvlText w:val="•"/>
      <w:lvlJc w:val="left"/>
      <w:pPr>
        <w:ind w:left="1285" w:hanging="360"/>
      </w:pPr>
    </w:lvl>
    <w:lvl w:ilvl="2">
      <w:numFmt w:val="bullet"/>
      <w:lvlText w:val="•"/>
      <w:lvlJc w:val="left"/>
      <w:pPr>
        <w:ind w:left="1730" w:hanging="360"/>
      </w:pPr>
    </w:lvl>
    <w:lvl w:ilvl="3">
      <w:numFmt w:val="bullet"/>
      <w:lvlText w:val="•"/>
      <w:lvlJc w:val="left"/>
      <w:pPr>
        <w:ind w:left="2175" w:hanging="360"/>
      </w:pPr>
    </w:lvl>
    <w:lvl w:ilvl="4">
      <w:numFmt w:val="bullet"/>
      <w:lvlText w:val="•"/>
      <w:lvlJc w:val="left"/>
      <w:pPr>
        <w:ind w:left="2621" w:hanging="360"/>
      </w:pPr>
    </w:lvl>
    <w:lvl w:ilvl="5">
      <w:numFmt w:val="bullet"/>
      <w:lvlText w:val="•"/>
      <w:lvlJc w:val="left"/>
      <w:pPr>
        <w:ind w:left="3066" w:hanging="360"/>
      </w:pPr>
    </w:lvl>
    <w:lvl w:ilvl="6">
      <w:numFmt w:val="bullet"/>
      <w:lvlText w:val="•"/>
      <w:lvlJc w:val="left"/>
      <w:pPr>
        <w:ind w:left="3511" w:hanging="360"/>
      </w:pPr>
    </w:lvl>
    <w:lvl w:ilvl="7">
      <w:numFmt w:val="bullet"/>
      <w:lvlText w:val="•"/>
      <w:lvlJc w:val="left"/>
      <w:pPr>
        <w:ind w:left="3957" w:hanging="360"/>
      </w:pPr>
    </w:lvl>
    <w:lvl w:ilvl="8">
      <w:numFmt w:val="bullet"/>
      <w:lvlText w:val="•"/>
      <w:lvlJc w:val="left"/>
      <w:pPr>
        <w:ind w:left="4402" w:hanging="360"/>
      </w:pPr>
    </w:lvl>
  </w:abstractNum>
  <w:abstractNum w:abstractNumId="4" w15:restartNumberingAfterBreak="0">
    <w:nsid w:val="49E051B0"/>
    <w:multiLevelType w:val="multilevel"/>
    <w:tmpl w:val="114A855C"/>
    <w:lvl w:ilvl="0">
      <w:start w:val="1"/>
      <w:numFmt w:val="decimal"/>
      <w:lvlText w:val="%1."/>
      <w:lvlJc w:val="left"/>
      <w:pPr>
        <w:ind w:left="1194" w:hanging="360"/>
      </w:pPr>
      <w:rPr>
        <w:rFonts w:ascii="Calibri" w:eastAsia="Calibri" w:hAnsi="Calibri" w:cs="Calibri"/>
        <w:b w:val="0"/>
        <w:bCs w:val="0"/>
        <w:i w:val="0"/>
        <w:iCs w:val="0"/>
        <w:sz w:val="20"/>
        <w:szCs w:val="20"/>
      </w:rPr>
    </w:lvl>
    <w:lvl w:ilvl="1">
      <w:numFmt w:val="bullet"/>
      <w:lvlText w:val="•"/>
      <w:lvlJc w:val="left"/>
      <w:pPr>
        <w:ind w:left="1610" w:hanging="360"/>
      </w:pPr>
    </w:lvl>
    <w:lvl w:ilvl="2">
      <w:numFmt w:val="bullet"/>
      <w:lvlText w:val="•"/>
      <w:lvlJc w:val="left"/>
      <w:pPr>
        <w:ind w:left="2020" w:hanging="360"/>
      </w:pPr>
    </w:lvl>
    <w:lvl w:ilvl="3">
      <w:numFmt w:val="bullet"/>
      <w:lvlText w:val="•"/>
      <w:lvlJc w:val="left"/>
      <w:pPr>
        <w:ind w:left="2430" w:hanging="360"/>
      </w:pPr>
    </w:lvl>
    <w:lvl w:ilvl="4">
      <w:numFmt w:val="bullet"/>
      <w:lvlText w:val="•"/>
      <w:lvlJc w:val="left"/>
      <w:pPr>
        <w:ind w:left="2841" w:hanging="360"/>
      </w:pPr>
    </w:lvl>
    <w:lvl w:ilvl="5">
      <w:numFmt w:val="bullet"/>
      <w:lvlText w:val="•"/>
      <w:lvlJc w:val="left"/>
      <w:pPr>
        <w:ind w:left="3251" w:hanging="360"/>
      </w:pPr>
    </w:lvl>
    <w:lvl w:ilvl="6">
      <w:numFmt w:val="bullet"/>
      <w:lvlText w:val="•"/>
      <w:lvlJc w:val="left"/>
      <w:pPr>
        <w:ind w:left="3661" w:hanging="360"/>
      </w:pPr>
    </w:lvl>
    <w:lvl w:ilvl="7">
      <w:numFmt w:val="bullet"/>
      <w:lvlText w:val="•"/>
      <w:lvlJc w:val="left"/>
      <w:pPr>
        <w:ind w:left="4072" w:hanging="360"/>
      </w:pPr>
    </w:lvl>
    <w:lvl w:ilvl="8">
      <w:numFmt w:val="bullet"/>
      <w:lvlText w:val="•"/>
      <w:lvlJc w:val="left"/>
      <w:pPr>
        <w:ind w:left="4482" w:hanging="360"/>
      </w:pPr>
    </w:lvl>
  </w:abstractNum>
  <w:abstractNum w:abstractNumId="5" w15:restartNumberingAfterBreak="0">
    <w:nsid w:val="660E0273"/>
    <w:multiLevelType w:val="multilevel"/>
    <w:tmpl w:val="47D293A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7D0F6AFA"/>
    <w:multiLevelType w:val="multilevel"/>
    <w:tmpl w:val="79FC39CE"/>
    <w:lvl w:ilvl="0">
      <w:start w:val="1"/>
      <w:numFmt w:val="decimal"/>
      <w:lvlText w:val="%1."/>
      <w:lvlJc w:val="left"/>
      <w:pPr>
        <w:ind w:left="1297" w:hanging="824"/>
      </w:pPr>
      <w:rPr>
        <w:rFonts w:ascii="Calibri" w:eastAsia="Calibri" w:hAnsi="Calibri" w:cs="Calibri"/>
        <w:b w:val="0"/>
        <w:bCs w:val="0"/>
        <w:i w:val="0"/>
        <w:iCs w:val="0"/>
        <w:sz w:val="20"/>
        <w:szCs w:val="20"/>
      </w:rPr>
    </w:lvl>
    <w:lvl w:ilvl="1">
      <w:numFmt w:val="bullet"/>
      <w:lvlText w:val="•"/>
      <w:lvlJc w:val="left"/>
      <w:pPr>
        <w:ind w:left="1700" w:hanging="824"/>
      </w:pPr>
    </w:lvl>
    <w:lvl w:ilvl="2">
      <w:numFmt w:val="bullet"/>
      <w:lvlText w:val="•"/>
      <w:lvlJc w:val="left"/>
      <w:pPr>
        <w:ind w:left="2100" w:hanging="824"/>
      </w:pPr>
    </w:lvl>
    <w:lvl w:ilvl="3">
      <w:numFmt w:val="bullet"/>
      <w:lvlText w:val="•"/>
      <w:lvlJc w:val="left"/>
      <w:pPr>
        <w:ind w:left="2500" w:hanging="824"/>
      </w:pPr>
    </w:lvl>
    <w:lvl w:ilvl="4">
      <w:numFmt w:val="bullet"/>
      <w:lvlText w:val="•"/>
      <w:lvlJc w:val="left"/>
      <w:pPr>
        <w:ind w:left="2901" w:hanging="824"/>
      </w:pPr>
    </w:lvl>
    <w:lvl w:ilvl="5">
      <w:numFmt w:val="bullet"/>
      <w:lvlText w:val="•"/>
      <w:lvlJc w:val="left"/>
      <w:pPr>
        <w:ind w:left="3301" w:hanging="824"/>
      </w:pPr>
    </w:lvl>
    <w:lvl w:ilvl="6">
      <w:numFmt w:val="bullet"/>
      <w:lvlText w:val="•"/>
      <w:lvlJc w:val="left"/>
      <w:pPr>
        <w:ind w:left="3701" w:hanging="823"/>
      </w:pPr>
    </w:lvl>
    <w:lvl w:ilvl="7">
      <w:numFmt w:val="bullet"/>
      <w:lvlText w:val="•"/>
      <w:lvlJc w:val="left"/>
      <w:pPr>
        <w:ind w:left="4102" w:hanging="824"/>
      </w:pPr>
    </w:lvl>
    <w:lvl w:ilvl="8">
      <w:numFmt w:val="bullet"/>
      <w:lvlText w:val="•"/>
      <w:lvlJc w:val="left"/>
      <w:pPr>
        <w:ind w:left="4502" w:hanging="824"/>
      </w:pPr>
    </w:lvl>
  </w:abstractNum>
  <w:num w:numId="1" w16cid:durableId="1322782028">
    <w:abstractNumId w:val="3"/>
  </w:num>
  <w:num w:numId="2" w16cid:durableId="1734619316">
    <w:abstractNumId w:val="1"/>
  </w:num>
  <w:num w:numId="3" w16cid:durableId="617881711">
    <w:abstractNumId w:val="4"/>
  </w:num>
  <w:num w:numId="4" w16cid:durableId="199784814">
    <w:abstractNumId w:val="0"/>
  </w:num>
  <w:num w:numId="5" w16cid:durableId="1944223388">
    <w:abstractNumId w:val="6"/>
  </w:num>
  <w:num w:numId="6" w16cid:durableId="449319934">
    <w:abstractNumId w:val="5"/>
  </w:num>
  <w:num w:numId="7" w16cid:durableId="80631682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A7798"/>
    <w:rsid w:val="003A7798"/>
    <w:rsid w:val="004E7FEB"/>
    <w:rsid w:val="00815D63"/>
    <w:rsid w:val="00E944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7B0A4A5"/>
  <w15:docId w15:val="{66EC7153-E5B6-47D6-9525-F0E2DCD835F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it" w:eastAsia="it-IT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olo">
    <w:name w:val="Title"/>
    <w:basedOn w:val="Normale"/>
    <w:next w:val="Normale"/>
    <w:uiPriority w:val="10"/>
    <w:qFormat/>
    <w:pPr>
      <w:ind w:right="30"/>
      <w:jc w:val="right"/>
    </w:pPr>
    <w:rPr>
      <w:b/>
      <w:bCs/>
    </w:rPr>
  </w:style>
  <w:style w:type="paragraph" w:styleId="Sottotitolo">
    <w:name w:val="Subtitle"/>
    <w:basedOn w:val="Normale"/>
    <w:next w:val="Normale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BnAKU7W308UkjQbez6mDrAhCBlA==">CgMxLjA4AHIhMWNBcTJ5VEE1em5jZ1JTRDhWdDRPSjBsUlc3YjVzeUE0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922</Words>
  <Characters>5258</Characters>
  <Application>Microsoft Office Word</Application>
  <DocSecurity>0</DocSecurity>
  <Lines>43</Lines>
  <Paragraphs>12</Paragraphs>
  <ScaleCrop>false</ScaleCrop>
  <Company/>
  <LinksUpToDate>false</LinksUpToDate>
  <CharactersWithSpaces>6168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Andrea Cristaldini</dc:creator>
  <cp:lastModifiedBy>Andrea Cristaldini</cp:lastModifiedBy>
  <cp:revision>2</cp:revision>
  <dcterms:created xsi:type="dcterms:W3CDTF">2026-07-10T07:52:00Z</dcterms:created>
  <dcterms:modified xsi:type="dcterms:W3CDTF">2026-07-10T07:52:00Z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lpwstr>2024-05-28T00:00:00Z</vt:lpwstr>
  </property>
  <property fmtid="{D5CDD505-2E9C-101B-9397-08002B2CF9AE}" pid="3" name="Creator">
    <vt:lpwstr>Microsoft® Word LTSC</vt:lpwstr>
  </property>
  <property fmtid="{D5CDD505-2E9C-101B-9397-08002B2CF9AE}" pid="4" name="LastSaved">
    <vt:lpwstr>2026-05-28T00:00:00Z</vt:lpwstr>
  </property>
  <property fmtid="{D5CDD505-2E9C-101B-9397-08002B2CF9AE}" pid="5" name="Producer">
    <vt:lpwstr>3-Heights(TM) PDF Security Shell 4.8.25.2 (http://www.pdf-tools.com)</vt:lpwstr>
  </property>
</Properties>
</file>